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E3A" w:rsidRDefault="003E0E3A" w:rsidP="003E0E3A">
      <w:pPr>
        <w:pStyle w:val="ac"/>
        <w:ind w:left="-993"/>
      </w:pPr>
      <w:r>
        <w:rPr>
          <w:noProof/>
        </w:rPr>
        <w:drawing>
          <wp:inline distT="0" distB="0" distL="0" distR="0">
            <wp:extent cx="7536054" cy="10229215"/>
            <wp:effectExtent l="0" t="0" r="8255" b="635"/>
            <wp:docPr id="1" name="Рисунок 1" descr="C:\Users\2\Desktop\лагерь 24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лагерь 24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388" cy="1025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49D" w:rsidRDefault="0084449D" w:rsidP="0084449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4449D" w:rsidRPr="00FE61B7" w:rsidRDefault="0084449D" w:rsidP="0084449D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61B7">
        <w:rPr>
          <w:rFonts w:ascii="Times New Roman" w:hAnsi="Times New Roman" w:cs="Times New Roman"/>
          <w:b/>
          <w:sz w:val="28"/>
          <w:szCs w:val="28"/>
          <w:lang w:eastAsia="ru-RU"/>
        </w:rPr>
        <w:t>Раздел 1. Комплекс основных характеристик программы</w:t>
      </w:r>
    </w:p>
    <w:p w:rsidR="0084449D" w:rsidRPr="00217607" w:rsidRDefault="0084449D" w:rsidP="0084449D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1760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4449D" w:rsidRPr="00217607" w:rsidRDefault="0084449D" w:rsidP="008444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607">
        <w:rPr>
          <w:rFonts w:ascii="Times New Roman" w:hAnsi="Times New Roman" w:cs="Times New Roman"/>
          <w:sz w:val="28"/>
          <w:szCs w:val="28"/>
        </w:rPr>
        <w:t xml:space="preserve">Краткосрочная дополнительная общеобразовательная общеразвивающая программа </w:t>
      </w:r>
      <w:r w:rsidRPr="00D137E6">
        <w:rPr>
          <w:rFonts w:ascii="Times New Roman" w:hAnsi="Times New Roman" w:cs="Times New Roman"/>
          <w:sz w:val="28"/>
          <w:szCs w:val="28"/>
        </w:rPr>
        <w:t>«</w:t>
      </w:r>
      <w:r w:rsidRPr="0084449D">
        <w:rPr>
          <w:rFonts w:ascii="Times New Roman" w:hAnsi="Times New Roman" w:cs="Times New Roman"/>
          <w:bCs/>
          <w:sz w:val="28"/>
          <w:szCs w:val="28"/>
          <w:lang w:eastAsia="ru-RU"/>
        </w:rPr>
        <w:t>Мы – юные патриоты</w:t>
      </w:r>
      <w:r w:rsidRPr="00D137E6">
        <w:rPr>
          <w:rFonts w:ascii="Times New Roman" w:hAnsi="Times New Roman" w:cs="Times New Roman"/>
          <w:sz w:val="28"/>
          <w:szCs w:val="28"/>
        </w:rPr>
        <w:t xml:space="preserve">» </w:t>
      </w:r>
      <w:r w:rsidRPr="00217607">
        <w:rPr>
          <w:rFonts w:ascii="Times New Roman" w:hAnsi="Times New Roman" w:cs="Times New Roman"/>
          <w:sz w:val="28"/>
          <w:szCs w:val="28"/>
        </w:rPr>
        <w:t xml:space="preserve">(далее Программа) имеет </w:t>
      </w:r>
      <w:r>
        <w:rPr>
          <w:rFonts w:ascii="Times New Roman" w:hAnsi="Times New Roman" w:cs="Times New Roman"/>
          <w:sz w:val="28"/>
          <w:szCs w:val="28"/>
        </w:rPr>
        <w:t>социально-гуманитарную</w:t>
      </w:r>
      <w:r w:rsidRPr="00217607">
        <w:rPr>
          <w:rFonts w:ascii="Times New Roman" w:hAnsi="Times New Roman" w:cs="Times New Roman"/>
          <w:sz w:val="28"/>
          <w:szCs w:val="28"/>
        </w:rPr>
        <w:t xml:space="preserve"> направленность. Программа предполагает разнообразную деятельность, объединяет </w:t>
      </w:r>
      <w:r>
        <w:rPr>
          <w:rFonts w:ascii="Times New Roman" w:hAnsi="Times New Roman" w:cs="Times New Roman"/>
          <w:sz w:val="28"/>
          <w:szCs w:val="28"/>
        </w:rPr>
        <w:t>вс</w:t>
      </w:r>
      <w:r w:rsidRPr="00217607">
        <w:rPr>
          <w:rFonts w:ascii="Times New Roman" w:hAnsi="Times New Roman" w:cs="Times New Roman"/>
          <w:sz w:val="28"/>
          <w:szCs w:val="28"/>
        </w:rPr>
        <w:t xml:space="preserve">е направления оздоровления, образования и воспитания. Программа имеет </w:t>
      </w:r>
      <w:r>
        <w:rPr>
          <w:rFonts w:ascii="Times New Roman" w:hAnsi="Times New Roman" w:cs="Times New Roman"/>
          <w:sz w:val="28"/>
          <w:szCs w:val="28"/>
        </w:rPr>
        <w:t>ознакомительный</w:t>
      </w:r>
      <w:r w:rsidRPr="00217607">
        <w:rPr>
          <w:rFonts w:ascii="Times New Roman" w:hAnsi="Times New Roman" w:cs="Times New Roman"/>
          <w:sz w:val="28"/>
          <w:szCs w:val="28"/>
        </w:rPr>
        <w:t xml:space="preserve"> уровень, является краткосрочной.</w:t>
      </w:r>
    </w:p>
    <w:p w:rsidR="0084449D" w:rsidRPr="00217607" w:rsidRDefault="0084449D" w:rsidP="008444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7607">
        <w:rPr>
          <w:rFonts w:ascii="Times New Roman" w:hAnsi="Times New Roman" w:cs="Times New Roman"/>
          <w:sz w:val="28"/>
          <w:szCs w:val="28"/>
          <w:lang w:eastAsia="ru-RU"/>
        </w:rPr>
        <w:t>Программа разработана в соответствии с нормативно-правовыми документами:</w:t>
      </w:r>
    </w:p>
    <w:p w:rsidR="0084449D" w:rsidRPr="00D65638" w:rsidRDefault="0084449D" w:rsidP="0084449D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160" w:afterAutospacing="0" w:line="360" w:lineRule="auto"/>
        <w:ind w:left="0" w:right="-35" w:firstLine="0"/>
        <w:contextualSpacing/>
        <w:jc w:val="both"/>
        <w:rPr>
          <w:sz w:val="28"/>
          <w:szCs w:val="28"/>
        </w:rPr>
      </w:pPr>
      <w:r w:rsidRPr="00D65638">
        <w:rPr>
          <w:sz w:val="28"/>
          <w:szCs w:val="28"/>
        </w:rPr>
        <w:t xml:space="preserve">Закон Российской Федерации «Об образовании» от </w:t>
      </w:r>
      <w:proofErr w:type="gramStart"/>
      <w:r w:rsidRPr="00D65638">
        <w:rPr>
          <w:sz w:val="28"/>
          <w:szCs w:val="28"/>
        </w:rPr>
        <w:t>29.12.2012  №</w:t>
      </w:r>
      <w:proofErr w:type="gramEnd"/>
      <w:r w:rsidRPr="00D65638">
        <w:rPr>
          <w:sz w:val="28"/>
          <w:szCs w:val="28"/>
        </w:rPr>
        <w:t xml:space="preserve"> 273-ФЗ (с изм. и доп., </w:t>
      </w:r>
      <w:proofErr w:type="spellStart"/>
      <w:r w:rsidRPr="00D65638">
        <w:rPr>
          <w:sz w:val="28"/>
          <w:szCs w:val="28"/>
        </w:rPr>
        <w:t>вступ.в</w:t>
      </w:r>
      <w:proofErr w:type="spellEnd"/>
      <w:r w:rsidRPr="00D65638">
        <w:rPr>
          <w:sz w:val="28"/>
          <w:szCs w:val="28"/>
        </w:rPr>
        <w:t xml:space="preserve"> силу с 01.09.2021);</w:t>
      </w:r>
    </w:p>
    <w:p w:rsidR="0084449D" w:rsidRPr="00D65638" w:rsidRDefault="0084449D" w:rsidP="0084449D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160" w:afterAutospacing="0" w:line="360" w:lineRule="auto"/>
        <w:ind w:left="0" w:right="-35" w:firstLine="0"/>
        <w:contextualSpacing/>
        <w:jc w:val="both"/>
        <w:rPr>
          <w:sz w:val="28"/>
          <w:szCs w:val="28"/>
        </w:rPr>
      </w:pPr>
      <w:r w:rsidRPr="00D65638">
        <w:rPr>
          <w:sz w:val="28"/>
          <w:szCs w:val="28"/>
        </w:rPr>
        <w:t xml:space="preserve">Концепция развития дополнительного образования детей до 2030 года (Распоряжение правительства РФ от 31.03.2022 № 678-р); </w:t>
      </w:r>
    </w:p>
    <w:p w:rsidR="0084449D" w:rsidRPr="00D65638" w:rsidRDefault="0084449D" w:rsidP="0084449D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160" w:afterAutospacing="0" w:line="360" w:lineRule="auto"/>
        <w:ind w:left="0" w:right="-35" w:firstLine="0"/>
        <w:contextualSpacing/>
        <w:jc w:val="both"/>
        <w:rPr>
          <w:sz w:val="28"/>
          <w:szCs w:val="28"/>
        </w:rPr>
      </w:pPr>
      <w:r w:rsidRPr="00D65638">
        <w:rPr>
          <w:sz w:val="28"/>
          <w:szCs w:val="28"/>
        </w:rPr>
        <w:t>Приказ Министерства просвещения РФ от 09.11.2018 № 196 «Об утверждении Порядка организации и осуществления образовательной деятельности по дополнительным общеобразовательным программам» (с изм. и доп. от 30.09.2020);</w:t>
      </w:r>
    </w:p>
    <w:p w:rsidR="0084449D" w:rsidRPr="00D65638" w:rsidRDefault="0084449D" w:rsidP="0084449D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160" w:afterAutospacing="0" w:line="360" w:lineRule="auto"/>
        <w:ind w:left="0" w:right="-35" w:firstLine="0"/>
        <w:contextualSpacing/>
        <w:jc w:val="both"/>
        <w:rPr>
          <w:sz w:val="28"/>
          <w:szCs w:val="28"/>
        </w:rPr>
      </w:pPr>
      <w:r w:rsidRPr="00D65638">
        <w:rPr>
          <w:sz w:val="28"/>
          <w:szCs w:val="28"/>
        </w:rPr>
        <w:t>Приказ Министерства образования и науки РФ от 18.11.2015 № 09-3242 «Методические рекомендации по проектированию дополнительных общеразвивающих программ»;</w:t>
      </w:r>
      <w:bookmarkStart w:id="0" w:name="_GoBack"/>
      <w:bookmarkEnd w:id="0"/>
    </w:p>
    <w:p w:rsidR="0084449D" w:rsidRPr="00D65638" w:rsidRDefault="0084449D" w:rsidP="0084449D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160" w:afterAutospacing="0" w:line="360" w:lineRule="auto"/>
        <w:ind w:left="0" w:right="-35" w:firstLine="0"/>
        <w:contextualSpacing/>
        <w:jc w:val="both"/>
        <w:rPr>
          <w:bCs/>
          <w:sz w:val="28"/>
          <w:szCs w:val="28"/>
        </w:rPr>
      </w:pPr>
      <w:r w:rsidRPr="00D65638">
        <w:rPr>
          <w:bCs/>
          <w:sz w:val="28"/>
          <w:szCs w:val="28"/>
        </w:rPr>
        <w:t>Стратегия развития воспитания в РФ на период до 2025 года, (распоряжение Правительства РФ от 29 мая 2015 г. № 996-р);</w:t>
      </w:r>
    </w:p>
    <w:p w:rsidR="0084449D" w:rsidRPr="00D65638" w:rsidRDefault="0084449D" w:rsidP="0084449D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160" w:afterAutospacing="0" w:line="360" w:lineRule="auto"/>
        <w:ind w:left="0" w:right="-35" w:firstLine="0"/>
        <w:contextualSpacing/>
        <w:jc w:val="both"/>
        <w:rPr>
          <w:bCs/>
          <w:sz w:val="28"/>
          <w:szCs w:val="28"/>
        </w:rPr>
      </w:pPr>
      <w:r w:rsidRPr="00D65638">
        <w:rPr>
          <w:bCs/>
          <w:sz w:val="28"/>
          <w:szCs w:val="28"/>
        </w:rPr>
        <w:t>Постановление Главного государственного санитарного врача РФ</w:t>
      </w:r>
      <w:r>
        <w:rPr>
          <w:bCs/>
          <w:sz w:val="28"/>
          <w:szCs w:val="28"/>
        </w:rPr>
        <w:t xml:space="preserve"> </w:t>
      </w:r>
      <w:r w:rsidRPr="00D65638">
        <w:rPr>
          <w:bCs/>
          <w:sz w:val="28"/>
          <w:szCs w:val="28"/>
        </w:rPr>
        <w:t>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4449D" w:rsidRDefault="0084449D" w:rsidP="0084449D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sz w:val="28"/>
          <w:szCs w:val="28"/>
        </w:rPr>
      </w:pPr>
      <w:r w:rsidRPr="004C6D54">
        <w:rPr>
          <w:sz w:val="28"/>
          <w:szCs w:val="28"/>
        </w:rPr>
        <w:t>Устав ОУ.</w:t>
      </w:r>
    </w:p>
    <w:p w:rsidR="0084449D" w:rsidRPr="004C6D54" w:rsidRDefault="0084449D" w:rsidP="0084449D">
      <w:pPr>
        <w:pStyle w:val="a3"/>
        <w:spacing w:after="0" w:line="360" w:lineRule="auto"/>
        <w:ind w:left="284"/>
        <w:jc w:val="both"/>
        <w:rPr>
          <w:sz w:val="28"/>
          <w:szCs w:val="28"/>
        </w:rPr>
      </w:pPr>
    </w:p>
    <w:p w:rsidR="0084449D" w:rsidRPr="0084449D" w:rsidRDefault="0084449D" w:rsidP="0084449D">
      <w:pPr>
        <w:shd w:val="clear" w:color="auto" w:fill="FFFFFF"/>
        <w:spacing w:line="36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444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Гражданско</w:t>
      </w:r>
      <w:proofErr w:type="spellEnd"/>
      <w:r w:rsidRPr="0084449D">
        <w:rPr>
          <w:rFonts w:ascii="Times New Roman" w:hAnsi="Times New Roman" w:cs="Times New Roman"/>
          <w:sz w:val="28"/>
          <w:szCs w:val="28"/>
          <w:lang w:eastAsia="ru-RU"/>
        </w:rPr>
        <w:t xml:space="preserve"> – патриотическое воспитание в наши дни имеет большое значение.</w:t>
      </w:r>
      <w:r w:rsidRPr="008444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4449D">
        <w:rPr>
          <w:rFonts w:ascii="Times New Roman" w:hAnsi="Times New Roman" w:cs="Times New Roman"/>
          <w:sz w:val="28"/>
          <w:szCs w:val="28"/>
          <w:lang w:eastAsia="ru-RU"/>
        </w:rPr>
        <w:t>Проблемы духовно – нравственного, патриотического воспитания детей находятся в центре внимания министерства образования Российской</w:t>
      </w:r>
      <w:r w:rsidRPr="008444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4449D">
        <w:rPr>
          <w:rFonts w:ascii="Times New Roman" w:hAnsi="Times New Roman" w:cs="Times New Roman"/>
          <w:sz w:val="28"/>
          <w:szCs w:val="28"/>
          <w:lang w:eastAsia="ru-RU"/>
        </w:rPr>
        <w:t>Федерации, министерства образования Кемеровской области.</w:t>
      </w:r>
      <w:r w:rsidRPr="008444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4449D">
        <w:rPr>
          <w:rFonts w:ascii="Times New Roman" w:hAnsi="Times New Roman" w:cs="Times New Roman"/>
          <w:sz w:val="28"/>
          <w:szCs w:val="28"/>
          <w:lang w:eastAsia="ru-RU"/>
        </w:rPr>
        <w:t>В рамках реализации плана мероприятий по патриотическому воспитанию проводится большая многогранная работа, которая включает физическое, духовно-нравственное, гражданско-правовое воспитание, подготовку по основам безопасности жизнедеятельности, прикладную физическую подготовку, начальную военную подготовку, а также развитие эстетических способностей детей.</w:t>
      </w:r>
    </w:p>
    <w:p w:rsidR="0084449D" w:rsidRPr="0084449D" w:rsidRDefault="0084449D" w:rsidP="0084449D">
      <w:pPr>
        <w:shd w:val="clear" w:color="auto" w:fill="FFFFFF"/>
        <w:spacing w:line="36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449D">
        <w:rPr>
          <w:rFonts w:ascii="Times New Roman" w:hAnsi="Times New Roman" w:cs="Times New Roman"/>
          <w:sz w:val="28"/>
          <w:szCs w:val="28"/>
          <w:lang w:eastAsia="ru-RU"/>
        </w:rPr>
        <w:t>Существующая система работы со школьниками по формированию патриотических чувств, воспитанию гражданственности, высокой духовности и морально – нравственных качеств может быть           успешно реализована и в условиях летнего загородного оздоровительного лагеря. Формирование патриотизма и гражданственности включают в себя возрождение национального самосознания, возрождения национальных идеалов, народных традиций, обычаев, обрядов. Родной край – частица нашей огромной страны. Образ того места, где человек родился, вырос, он до конца жизни проносит в своём сердце, так как любовь к Родине – одно из самых прекрасных человеческих чувств. Интерес ребёнка к истории родного края и природе не следует замыкать рамками школы. Воспитание любви к Родине должно основываться не на отвлечённых понятиях, а на конкретных фактах, изучение которых позволит сложить воедино общую картину образа малой Родины. </w:t>
      </w:r>
    </w:p>
    <w:p w:rsidR="0084449D" w:rsidRPr="0084449D" w:rsidRDefault="0084449D" w:rsidP="0084449D">
      <w:pPr>
        <w:shd w:val="clear" w:color="auto" w:fill="FFFFFF"/>
        <w:spacing w:line="36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449D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профильной смены «Мы – юные патриоты» призвана сформировать у детей не только активную гражданскую позицию, но и содействовать укреплению здоровья, физического развития детей, а также основных двигательных качеств (выносливость, быстрота, ловкость, мышечная сила, гибкость). Это позволит продолжить воспитание патриотических качеств личности по отношению к Родине в широком смысле этого слова. Патриотизм олицетворяет любовь к своему Отечеству, неразрывность с его историей, культурой, достижениями, проблемами, притягательными и неотделимыми в силу </w:t>
      </w:r>
      <w:r w:rsidRPr="008444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своей неповторимости и незаменимости, составляющими духовно- нравственную основу личности, формирующими ее гражданскую позицию и потребность в достойном, самоотверженном, вплоть до самопожертвования, служении Родине.</w:t>
      </w:r>
    </w:p>
    <w:p w:rsidR="0084449D" w:rsidRPr="0084449D" w:rsidRDefault="0084449D" w:rsidP="0084449D">
      <w:pPr>
        <w:shd w:val="clear" w:color="auto" w:fill="FFFFFF"/>
        <w:spacing w:line="36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449D">
        <w:rPr>
          <w:rFonts w:ascii="Times New Roman" w:hAnsi="Times New Roman" w:cs="Times New Roman"/>
          <w:sz w:val="28"/>
          <w:szCs w:val="28"/>
          <w:lang w:eastAsia="ru-RU"/>
        </w:rPr>
        <w:t xml:space="preserve">   Теоретические основы патриотизма, заложенные традиционной системой патриотического воспитания, в данной программе, имеют практическое приложение и позволяют подросткам увидеть положительные результаты своей деятельности, деятельности своих детских организаций, что является залогом продолжения работы над собой в данном направлении.         В лагере организуются отряды с учётом возрастных особенностей и интересов детей, строго соблюдаются требования санитарно-гигиенических норм и правил, правил техники безопасности.</w:t>
      </w:r>
    </w:p>
    <w:p w:rsidR="0084449D" w:rsidRDefault="0084449D" w:rsidP="0084449D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61B7">
        <w:rPr>
          <w:rFonts w:ascii="Times New Roman" w:hAnsi="Times New Roman" w:cs="Times New Roman"/>
          <w:b/>
          <w:sz w:val="28"/>
          <w:szCs w:val="28"/>
          <w:lang w:eastAsia="ru-RU"/>
        </w:rPr>
        <w:t>Актуальность программы</w:t>
      </w:r>
    </w:p>
    <w:p w:rsidR="0084449D" w:rsidRPr="0084449D" w:rsidRDefault="0084449D" w:rsidP="0084449D">
      <w:pPr>
        <w:shd w:val="clear" w:color="auto" w:fill="FFFFFF"/>
        <w:spacing w:after="0" w:line="36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6505">
        <w:rPr>
          <w:rFonts w:ascii="Times New Roman" w:hAnsi="Times New Roman" w:cs="Times New Roman"/>
          <w:sz w:val="28"/>
          <w:szCs w:val="28"/>
        </w:rPr>
        <w:t xml:space="preserve">Актуальность программы состоит в необходимости приобщения детей к непреходящим общечеловеческим ценностям. </w:t>
      </w:r>
      <w:r w:rsidRPr="0084449D">
        <w:rPr>
          <w:rFonts w:ascii="Times New Roman" w:hAnsi="Times New Roman" w:cs="Times New Roman"/>
          <w:sz w:val="28"/>
          <w:szCs w:val="28"/>
        </w:rPr>
        <w:t>К</w:t>
      </w:r>
      <w:r w:rsidRPr="0084449D">
        <w:rPr>
          <w:rFonts w:ascii="Times New Roman" w:hAnsi="Times New Roman" w:cs="Times New Roman"/>
          <w:sz w:val="28"/>
          <w:szCs w:val="28"/>
          <w:lang w:eastAsia="ru-RU"/>
        </w:rPr>
        <w:t>омплексный подход в решении проблем организации оздоровления и отдыха различных социальных групп, который выражается в:</w:t>
      </w:r>
    </w:p>
    <w:p w:rsidR="0084449D" w:rsidRPr="0084449D" w:rsidRDefault="0084449D" w:rsidP="0084449D">
      <w:pPr>
        <w:shd w:val="clear" w:color="auto" w:fill="FFFFFF"/>
        <w:spacing w:after="0" w:line="36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449D">
        <w:rPr>
          <w:rFonts w:ascii="Times New Roman" w:hAnsi="Times New Roman" w:cs="Times New Roman"/>
          <w:sz w:val="28"/>
          <w:szCs w:val="28"/>
          <w:lang w:eastAsia="ru-RU"/>
        </w:rPr>
        <w:t>- сочетании оздоровительной, образовательной и воспитательной функций;</w:t>
      </w:r>
      <w:r w:rsidRPr="0084449D">
        <w:rPr>
          <w:rFonts w:ascii="Times New Roman" w:hAnsi="Times New Roman" w:cs="Times New Roman"/>
          <w:sz w:val="28"/>
          <w:szCs w:val="28"/>
          <w:lang w:eastAsia="ru-RU"/>
        </w:rPr>
        <w:br/>
        <w:t>- привлечении и использовании возможностей заинтересованных структур и общественных организаций;</w:t>
      </w:r>
    </w:p>
    <w:p w:rsidR="0084449D" w:rsidRPr="0084449D" w:rsidRDefault="0084449D" w:rsidP="0084449D">
      <w:pPr>
        <w:shd w:val="clear" w:color="auto" w:fill="FFFFFF"/>
        <w:spacing w:after="0" w:line="36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449D">
        <w:rPr>
          <w:rFonts w:ascii="Times New Roman" w:hAnsi="Times New Roman" w:cs="Times New Roman"/>
          <w:sz w:val="28"/>
          <w:szCs w:val="28"/>
          <w:lang w:eastAsia="ru-RU"/>
        </w:rPr>
        <w:t>- использовании деятельности краеведческой направленности как эффективного средства воспитания подрастающего поколения;</w:t>
      </w:r>
    </w:p>
    <w:p w:rsidR="0084449D" w:rsidRPr="0084449D" w:rsidRDefault="0084449D" w:rsidP="0084449D">
      <w:pPr>
        <w:shd w:val="clear" w:color="auto" w:fill="FFFFFF"/>
        <w:spacing w:after="0" w:line="36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449D">
        <w:rPr>
          <w:rFonts w:ascii="Times New Roman" w:hAnsi="Times New Roman" w:cs="Times New Roman"/>
          <w:sz w:val="28"/>
          <w:szCs w:val="28"/>
          <w:lang w:eastAsia="ru-RU"/>
        </w:rPr>
        <w:t>- приобщении детей и подростков к активным формам организации досуга и реализации социально значимых проектов гражданско-патриотической тематики;</w:t>
      </w:r>
    </w:p>
    <w:p w:rsidR="0084449D" w:rsidRPr="0084449D" w:rsidRDefault="0084449D" w:rsidP="0084449D">
      <w:pPr>
        <w:shd w:val="clear" w:color="auto" w:fill="FFFFFF"/>
        <w:spacing w:after="0" w:line="36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44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84449D">
        <w:rPr>
          <w:rFonts w:ascii="Times New Roman" w:hAnsi="Times New Roman" w:cs="Times New Roman"/>
          <w:sz w:val="28"/>
          <w:szCs w:val="28"/>
          <w:lang w:eastAsia="ru-RU"/>
        </w:rPr>
        <w:t>направленности не только на отдельную узкую группу учащихся,  а на широкие слои детей разных возрастов и уровня подготовленности.</w:t>
      </w:r>
    </w:p>
    <w:p w:rsidR="0084449D" w:rsidRDefault="0084449D" w:rsidP="0084449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1B7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</w:p>
    <w:p w:rsidR="0084449D" w:rsidRPr="00570772" w:rsidRDefault="0084449D" w:rsidP="0084449D">
      <w:pPr>
        <w:pStyle w:val="a3"/>
        <w:tabs>
          <w:tab w:val="left" w:pos="284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70772">
        <w:rPr>
          <w:color w:val="181818"/>
          <w:sz w:val="28"/>
          <w:szCs w:val="28"/>
        </w:rPr>
        <w:t>Отличительная особенность программы заключается в гармоничном сочетании спортивно-оздоровительной, общекультурной и духовно-нравственной деятельности учащихся</w:t>
      </w:r>
      <w:r>
        <w:rPr>
          <w:color w:val="181818"/>
          <w:sz w:val="28"/>
          <w:szCs w:val="28"/>
        </w:rPr>
        <w:t xml:space="preserve">. </w:t>
      </w:r>
      <w:r w:rsidRPr="00B964D6">
        <w:rPr>
          <w:sz w:val="28"/>
          <w:szCs w:val="28"/>
        </w:rPr>
        <w:t xml:space="preserve">Создание условий для гражданско-патриотической компетентности воспитанников, через включение их в разнообразную, </w:t>
      </w:r>
      <w:r w:rsidRPr="00B964D6">
        <w:rPr>
          <w:sz w:val="28"/>
          <w:szCs w:val="28"/>
        </w:rPr>
        <w:lastRenderedPageBreak/>
        <w:t>общественно-значимую и личностно-привлекательную деятельность в разновозрастном коллективе, содействие формированию качеств патриота, гражданина Отечества</w:t>
      </w:r>
      <w:r>
        <w:rPr>
          <w:sz w:val="28"/>
          <w:szCs w:val="28"/>
        </w:rPr>
        <w:t xml:space="preserve">. </w:t>
      </w:r>
      <w:r w:rsidRPr="00570772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 xml:space="preserve">Данная программа </w:t>
      </w:r>
      <w:r>
        <w:rPr>
          <w:sz w:val="28"/>
          <w:szCs w:val="28"/>
        </w:rPr>
        <w:t xml:space="preserve">используется </w:t>
      </w:r>
      <w:r w:rsidRPr="00570772">
        <w:rPr>
          <w:sz w:val="28"/>
          <w:szCs w:val="28"/>
        </w:rPr>
        <w:t xml:space="preserve"> в качестве компонента плана летнего оздоровительного </w:t>
      </w:r>
      <w:r>
        <w:rPr>
          <w:sz w:val="28"/>
          <w:szCs w:val="28"/>
        </w:rPr>
        <w:t>лагеря дневного пребывания</w:t>
      </w:r>
      <w:r w:rsidRPr="00570772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70772">
        <w:rPr>
          <w:color w:val="181818"/>
          <w:sz w:val="28"/>
          <w:szCs w:val="28"/>
        </w:rPr>
        <w:t>А также в работе используются направления: </w:t>
      </w:r>
    </w:p>
    <w:p w:rsidR="0084449D" w:rsidRPr="00570772" w:rsidRDefault="0084449D" w:rsidP="0084449D">
      <w:pPr>
        <w:pStyle w:val="a3"/>
        <w:numPr>
          <w:ilvl w:val="0"/>
          <w:numId w:val="8"/>
        </w:numPr>
        <w:tabs>
          <w:tab w:val="left" w:pos="284"/>
        </w:tabs>
        <w:spacing w:before="0" w:beforeAutospacing="0" w:after="0" w:line="360" w:lineRule="auto"/>
        <w:ind w:left="0" w:firstLine="0"/>
        <w:jc w:val="both"/>
        <w:rPr>
          <w:b/>
          <w:sz w:val="28"/>
          <w:szCs w:val="28"/>
        </w:rPr>
      </w:pPr>
      <w:r w:rsidRPr="00570772">
        <w:rPr>
          <w:color w:val="181818"/>
          <w:sz w:val="28"/>
          <w:szCs w:val="28"/>
        </w:rPr>
        <w:t>патриотическое;</w:t>
      </w:r>
    </w:p>
    <w:p w:rsidR="0084449D" w:rsidRPr="00570772" w:rsidRDefault="0084449D" w:rsidP="0084449D">
      <w:pPr>
        <w:pStyle w:val="a3"/>
        <w:numPr>
          <w:ilvl w:val="0"/>
          <w:numId w:val="8"/>
        </w:numPr>
        <w:tabs>
          <w:tab w:val="left" w:pos="284"/>
        </w:tabs>
        <w:spacing w:before="0" w:beforeAutospacing="0" w:after="0" w:line="360" w:lineRule="auto"/>
        <w:ind w:left="0" w:firstLine="0"/>
        <w:jc w:val="both"/>
        <w:rPr>
          <w:b/>
          <w:sz w:val="28"/>
          <w:szCs w:val="28"/>
        </w:rPr>
      </w:pPr>
      <w:r w:rsidRPr="00570772">
        <w:rPr>
          <w:color w:val="181818"/>
          <w:sz w:val="28"/>
          <w:szCs w:val="28"/>
        </w:rPr>
        <w:t>творческое;</w:t>
      </w:r>
    </w:p>
    <w:p w:rsidR="0084449D" w:rsidRPr="00570772" w:rsidRDefault="0084449D" w:rsidP="0084449D">
      <w:pPr>
        <w:pStyle w:val="a3"/>
        <w:numPr>
          <w:ilvl w:val="0"/>
          <w:numId w:val="8"/>
        </w:numPr>
        <w:tabs>
          <w:tab w:val="left" w:pos="284"/>
        </w:tabs>
        <w:spacing w:before="0" w:beforeAutospacing="0" w:after="0" w:line="360" w:lineRule="auto"/>
        <w:ind w:left="0" w:firstLine="0"/>
        <w:jc w:val="both"/>
        <w:rPr>
          <w:b/>
          <w:sz w:val="28"/>
          <w:szCs w:val="28"/>
        </w:rPr>
      </w:pPr>
      <w:r w:rsidRPr="00570772">
        <w:rPr>
          <w:color w:val="181818"/>
          <w:sz w:val="28"/>
          <w:szCs w:val="28"/>
        </w:rPr>
        <w:t>физкультурно-оздоровительное;</w:t>
      </w:r>
    </w:p>
    <w:p w:rsidR="0084449D" w:rsidRPr="00570772" w:rsidRDefault="0084449D" w:rsidP="0084449D">
      <w:pPr>
        <w:pStyle w:val="a3"/>
        <w:numPr>
          <w:ilvl w:val="0"/>
          <w:numId w:val="8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b/>
          <w:sz w:val="28"/>
          <w:szCs w:val="28"/>
        </w:rPr>
      </w:pPr>
      <w:r w:rsidRPr="00570772">
        <w:rPr>
          <w:color w:val="181818"/>
          <w:sz w:val="28"/>
          <w:szCs w:val="28"/>
        </w:rPr>
        <w:t>экологическое.</w:t>
      </w:r>
    </w:p>
    <w:p w:rsidR="0084449D" w:rsidRPr="00095835" w:rsidRDefault="0084449D" w:rsidP="0084449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095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Программное содержание представляет собой вариант проектирования образовательной деятельности, направленной на приобщение детей к народной культуре. </w:t>
      </w:r>
    </w:p>
    <w:p w:rsidR="0084449D" w:rsidRDefault="0084449D" w:rsidP="008444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45216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Педагогическая целесообразность</w:t>
      </w:r>
    </w:p>
    <w:p w:rsidR="0084449D" w:rsidRDefault="0084449D" w:rsidP="0084449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4449D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по данной программе, в условиях загородного оздоровительного лагеря «Патриот», позволяет пробудить интерес детей к новой деятельности, научить ставить цели, анализировать ситуацию, осуществлять выбор, принимать решения. Данная программа – комплексная, позволяет работать с разной возрастной категорией и с детьми из разной социальной среды.</w:t>
      </w:r>
      <w:r w:rsidRPr="00844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4449D" w:rsidRPr="00B622E7" w:rsidRDefault="0084449D" w:rsidP="0084449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3715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Адресат программы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: </w:t>
      </w:r>
      <w:r w:rsidRPr="00B622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учащиеся 6,5 -14 лет.</w:t>
      </w:r>
    </w:p>
    <w:p w:rsidR="00DC777B" w:rsidRDefault="0084449D" w:rsidP="0084449D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960">
        <w:rPr>
          <w:rFonts w:ascii="Times New Roman" w:hAnsi="Times New Roman" w:cs="Times New Roman"/>
          <w:b/>
          <w:sz w:val="28"/>
          <w:szCs w:val="28"/>
        </w:rPr>
        <w:t>Формы организации образовательного процесса</w:t>
      </w:r>
      <w:r w:rsidRPr="00046960">
        <w:rPr>
          <w:rFonts w:ascii="Times New Roman" w:hAnsi="Times New Roman" w:cs="Times New Roman"/>
          <w:sz w:val="28"/>
          <w:szCs w:val="28"/>
        </w:rPr>
        <w:t>: Групповая. Группы форм</w:t>
      </w:r>
      <w:r>
        <w:rPr>
          <w:rFonts w:ascii="Times New Roman" w:hAnsi="Times New Roman" w:cs="Times New Roman"/>
          <w:sz w:val="28"/>
          <w:szCs w:val="28"/>
        </w:rPr>
        <w:t xml:space="preserve">ируются из ребят, обучающихся лицея. </w:t>
      </w:r>
      <w:r w:rsidRPr="00046960">
        <w:rPr>
          <w:rFonts w:ascii="Times New Roman" w:hAnsi="Times New Roman" w:cs="Times New Roman"/>
          <w:sz w:val="28"/>
          <w:szCs w:val="28"/>
        </w:rPr>
        <w:t xml:space="preserve">Группа состоит из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46960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84449D" w:rsidRPr="003C30B0" w:rsidRDefault="0084449D" w:rsidP="0084449D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0B0">
        <w:rPr>
          <w:rFonts w:ascii="Times New Roman" w:hAnsi="Times New Roman" w:cs="Times New Roman"/>
          <w:b/>
          <w:sz w:val="28"/>
          <w:szCs w:val="28"/>
        </w:rPr>
        <w:t>Объём программы</w:t>
      </w:r>
      <w:r w:rsidRPr="003C30B0">
        <w:rPr>
          <w:rFonts w:ascii="Times New Roman" w:hAnsi="Times New Roman" w:cs="Times New Roman"/>
          <w:sz w:val="28"/>
          <w:szCs w:val="28"/>
        </w:rPr>
        <w:t xml:space="preserve">: </w:t>
      </w:r>
      <w:r w:rsidR="003D37D3" w:rsidRPr="003C30B0">
        <w:rPr>
          <w:rFonts w:ascii="Times New Roman" w:hAnsi="Times New Roman" w:cs="Times New Roman"/>
          <w:sz w:val="28"/>
          <w:szCs w:val="28"/>
        </w:rPr>
        <w:t>108</w:t>
      </w:r>
      <w:r w:rsidRPr="003C30B0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84449D" w:rsidRDefault="0084449D" w:rsidP="0084449D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0BFA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 w:rsidRPr="00046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2247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84449D" w:rsidRDefault="0084449D" w:rsidP="0084449D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0BFA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Pr="00BE0BFA">
        <w:rPr>
          <w:rFonts w:ascii="Times New Roman" w:hAnsi="Times New Roman" w:cs="Times New Roman"/>
          <w:sz w:val="28"/>
          <w:szCs w:val="28"/>
        </w:rPr>
        <w:t xml:space="preserve">: Занятия проводятся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E0BFA">
        <w:rPr>
          <w:rFonts w:ascii="Times New Roman" w:hAnsi="Times New Roman" w:cs="Times New Roman"/>
          <w:sz w:val="28"/>
          <w:szCs w:val="28"/>
        </w:rPr>
        <w:t xml:space="preserve"> раз в неделю</w:t>
      </w:r>
      <w:r w:rsidR="003D37D3">
        <w:rPr>
          <w:rFonts w:ascii="Times New Roman" w:hAnsi="Times New Roman" w:cs="Times New Roman"/>
          <w:sz w:val="28"/>
          <w:szCs w:val="28"/>
        </w:rPr>
        <w:t xml:space="preserve"> по 6 часов.</w:t>
      </w:r>
      <w:r w:rsidRPr="00BE0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7D3" w:rsidRPr="003D37D3" w:rsidRDefault="003D37D3" w:rsidP="003D37D3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37D3">
        <w:rPr>
          <w:rFonts w:ascii="Times New Roman" w:hAnsi="Times New Roman" w:cs="Times New Roman"/>
          <w:sz w:val="28"/>
          <w:szCs w:val="28"/>
        </w:rPr>
        <w:t xml:space="preserve">8.30 – Приход детей  в лагерь.    </w:t>
      </w:r>
    </w:p>
    <w:p w:rsidR="003D37D3" w:rsidRPr="003D37D3" w:rsidRDefault="003D37D3" w:rsidP="003D37D3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37D3">
        <w:rPr>
          <w:rFonts w:ascii="Times New Roman" w:hAnsi="Times New Roman" w:cs="Times New Roman"/>
          <w:sz w:val="28"/>
          <w:szCs w:val="28"/>
        </w:rPr>
        <w:t xml:space="preserve">8.40 – Зарядка.  </w:t>
      </w:r>
    </w:p>
    <w:p w:rsidR="003D37D3" w:rsidRPr="003D37D3" w:rsidRDefault="003D37D3" w:rsidP="003D37D3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37D3">
        <w:rPr>
          <w:rFonts w:ascii="Times New Roman" w:hAnsi="Times New Roman" w:cs="Times New Roman"/>
          <w:sz w:val="28"/>
          <w:szCs w:val="28"/>
        </w:rPr>
        <w:t xml:space="preserve">8.50 – Линейка.  </w:t>
      </w:r>
    </w:p>
    <w:p w:rsidR="003D37D3" w:rsidRPr="003D37D3" w:rsidRDefault="003D37D3" w:rsidP="003D37D3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37D3">
        <w:rPr>
          <w:rFonts w:ascii="Times New Roman" w:hAnsi="Times New Roman" w:cs="Times New Roman"/>
          <w:sz w:val="28"/>
          <w:szCs w:val="28"/>
        </w:rPr>
        <w:t xml:space="preserve">9.30 – Завтрак.    </w:t>
      </w:r>
    </w:p>
    <w:p w:rsidR="003D37D3" w:rsidRPr="003D37D3" w:rsidRDefault="003D37D3" w:rsidP="003D37D3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37D3">
        <w:rPr>
          <w:rFonts w:ascii="Times New Roman" w:hAnsi="Times New Roman" w:cs="Times New Roman"/>
          <w:sz w:val="28"/>
          <w:szCs w:val="28"/>
        </w:rPr>
        <w:t>9.30 – Отрядные дела (мероприятия по плану)</w:t>
      </w:r>
    </w:p>
    <w:p w:rsidR="003D37D3" w:rsidRPr="003D37D3" w:rsidRDefault="003D37D3" w:rsidP="003D37D3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37D3">
        <w:rPr>
          <w:rFonts w:ascii="Times New Roman" w:hAnsi="Times New Roman" w:cs="Times New Roman"/>
          <w:sz w:val="28"/>
          <w:szCs w:val="28"/>
        </w:rPr>
        <w:t xml:space="preserve">10.00  –  Работа кружков и секций.  </w:t>
      </w:r>
    </w:p>
    <w:p w:rsidR="003D37D3" w:rsidRPr="003D37D3" w:rsidRDefault="003D37D3" w:rsidP="003D37D3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37D3">
        <w:rPr>
          <w:rFonts w:ascii="Times New Roman" w:hAnsi="Times New Roman" w:cs="Times New Roman"/>
          <w:sz w:val="28"/>
          <w:szCs w:val="28"/>
        </w:rPr>
        <w:t xml:space="preserve">11.00 – </w:t>
      </w:r>
      <w:proofErr w:type="spellStart"/>
      <w:r w:rsidRPr="003D37D3">
        <w:rPr>
          <w:rFonts w:ascii="Times New Roman" w:hAnsi="Times New Roman" w:cs="Times New Roman"/>
          <w:sz w:val="28"/>
          <w:szCs w:val="28"/>
        </w:rPr>
        <w:t>Общелагерное</w:t>
      </w:r>
      <w:proofErr w:type="spellEnd"/>
      <w:r w:rsidRPr="003D37D3">
        <w:rPr>
          <w:rFonts w:ascii="Times New Roman" w:hAnsi="Times New Roman" w:cs="Times New Roman"/>
          <w:sz w:val="28"/>
          <w:szCs w:val="28"/>
        </w:rPr>
        <w:t xml:space="preserve"> мероприятие.   </w:t>
      </w:r>
    </w:p>
    <w:p w:rsidR="003D37D3" w:rsidRPr="003D37D3" w:rsidRDefault="003D37D3" w:rsidP="003D37D3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37D3">
        <w:rPr>
          <w:rFonts w:ascii="Times New Roman" w:hAnsi="Times New Roman" w:cs="Times New Roman"/>
          <w:sz w:val="28"/>
          <w:szCs w:val="28"/>
        </w:rPr>
        <w:lastRenderedPageBreak/>
        <w:t>12.00 - Прогулка. Игры на свежем воздухе</w:t>
      </w:r>
    </w:p>
    <w:p w:rsidR="003D37D3" w:rsidRPr="003D37D3" w:rsidRDefault="003D37D3" w:rsidP="003D37D3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37D3">
        <w:rPr>
          <w:rFonts w:ascii="Times New Roman" w:hAnsi="Times New Roman" w:cs="Times New Roman"/>
          <w:sz w:val="28"/>
          <w:szCs w:val="28"/>
        </w:rPr>
        <w:t xml:space="preserve">13.00 – Обед.   </w:t>
      </w:r>
    </w:p>
    <w:p w:rsidR="003D37D3" w:rsidRPr="003D37D3" w:rsidRDefault="003D37D3" w:rsidP="003D37D3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37D3">
        <w:rPr>
          <w:rFonts w:ascii="Times New Roman" w:hAnsi="Times New Roman" w:cs="Times New Roman"/>
          <w:sz w:val="28"/>
          <w:szCs w:val="28"/>
        </w:rPr>
        <w:t xml:space="preserve">13.30 – Отрядные дела  </w:t>
      </w:r>
    </w:p>
    <w:p w:rsidR="003D37D3" w:rsidRDefault="003D37D3" w:rsidP="003D37D3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37D3">
        <w:rPr>
          <w:rFonts w:ascii="Times New Roman" w:hAnsi="Times New Roman" w:cs="Times New Roman"/>
          <w:sz w:val="28"/>
          <w:szCs w:val="28"/>
        </w:rPr>
        <w:t xml:space="preserve">14.30 – Уход детей домой.  </w:t>
      </w:r>
    </w:p>
    <w:p w:rsidR="0084449D" w:rsidRDefault="0084449D" w:rsidP="0084449D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0BFA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BE0BFA">
        <w:rPr>
          <w:rFonts w:ascii="Times New Roman" w:hAnsi="Times New Roman" w:cs="Times New Roman"/>
          <w:sz w:val="28"/>
          <w:szCs w:val="28"/>
        </w:rPr>
        <w:t xml:space="preserve"> очная. </w:t>
      </w:r>
    </w:p>
    <w:p w:rsidR="0084449D" w:rsidRPr="00BE0BFA" w:rsidRDefault="0084449D" w:rsidP="0084449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E0BFA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подвижные, сюжетно-ролевые, спортивные, </w:t>
      </w:r>
      <w:r w:rsidRPr="00BE0BFA">
        <w:rPr>
          <w:rFonts w:ascii="Times New Roman" w:hAnsi="Times New Roman" w:cs="Times New Roman"/>
          <w:sz w:val="28"/>
          <w:szCs w:val="28"/>
        </w:rPr>
        <w:t>дидакт</w:t>
      </w:r>
      <w:r w:rsidR="00663575">
        <w:rPr>
          <w:rFonts w:ascii="Times New Roman" w:hAnsi="Times New Roman" w:cs="Times New Roman"/>
          <w:sz w:val="28"/>
          <w:szCs w:val="28"/>
        </w:rPr>
        <w:t xml:space="preserve">ические </w:t>
      </w:r>
      <w:proofErr w:type="gramStart"/>
      <w:r w:rsidR="00663575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0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конкурсы, соревнования, коллективно-творческие дела, прогулки, экскурсии, викторины, просмотр фильмов, праздники, </w:t>
      </w:r>
    </w:p>
    <w:p w:rsidR="0084449D" w:rsidRDefault="0084449D" w:rsidP="0084449D">
      <w:pPr>
        <w:pStyle w:val="TableParagraph"/>
        <w:tabs>
          <w:tab w:val="left" w:pos="851"/>
          <w:tab w:val="left" w:pos="2972"/>
        </w:tabs>
        <w:spacing w:line="360" w:lineRule="auto"/>
        <w:ind w:left="26" w:right="1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933C9D">
        <w:rPr>
          <w:b/>
          <w:sz w:val="28"/>
          <w:szCs w:val="28"/>
        </w:rPr>
        <w:t>Цель программы:</w:t>
      </w:r>
      <w:r w:rsidRPr="00933C9D">
        <w:rPr>
          <w:sz w:val="28"/>
          <w:szCs w:val="28"/>
        </w:rPr>
        <w:t xml:space="preserve"> </w:t>
      </w:r>
    </w:p>
    <w:p w:rsidR="005F04EC" w:rsidRPr="005F04EC" w:rsidRDefault="005F04EC" w:rsidP="0084449D">
      <w:pPr>
        <w:pStyle w:val="TableParagraph"/>
        <w:tabs>
          <w:tab w:val="left" w:pos="851"/>
          <w:tab w:val="left" w:pos="2972"/>
        </w:tabs>
        <w:spacing w:line="360" w:lineRule="auto"/>
        <w:ind w:left="26" w:right="1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F04EC">
        <w:rPr>
          <w:sz w:val="28"/>
          <w:szCs w:val="28"/>
        </w:rPr>
        <w:t>оздание благоприятных условий для укрепления здоровья и организации досуга учащихся во время летних каникул, пропаганда нравственных ценностей, идей патриотизма и гражданственности у подрастающего поколения, повышение эффективности управления процессами становления гражданского сознания у детей.</w:t>
      </w:r>
    </w:p>
    <w:p w:rsidR="0084449D" w:rsidRPr="00DB6505" w:rsidRDefault="0084449D" w:rsidP="0084449D">
      <w:pPr>
        <w:pStyle w:val="TableParagraph"/>
        <w:tabs>
          <w:tab w:val="left" w:pos="851"/>
          <w:tab w:val="left" w:pos="2972"/>
        </w:tabs>
        <w:spacing w:line="360" w:lineRule="auto"/>
        <w:ind w:left="26" w:right="19"/>
        <w:jc w:val="both"/>
        <w:rPr>
          <w:b/>
          <w:sz w:val="28"/>
          <w:szCs w:val="28"/>
        </w:rPr>
      </w:pPr>
      <w:r w:rsidRPr="00DB6505">
        <w:rPr>
          <w:b/>
          <w:sz w:val="28"/>
          <w:szCs w:val="28"/>
        </w:rPr>
        <w:t>Задачи:</w:t>
      </w:r>
    </w:p>
    <w:p w:rsidR="00663575" w:rsidRPr="0028271D" w:rsidRDefault="00663575" w:rsidP="00663575">
      <w:pPr>
        <w:pStyle w:val="1"/>
        <w:ind w:firstLine="0"/>
        <w:rPr>
          <w:sz w:val="28"/>
          <w:szCs w:val="28"/>
        </w:rPr>
      </w:pPr>
      <w:r w:rsidRPr="0028271D">
        <w:rPr>
          <w:i/>
          <w:iCs/>
          <w:color w:val="000000"/>
          <w:sz w:val="28"/>
          <w:szCs w:val="28"/>
          <w:lang w:eastAsia="ru-RU" w:bidi="ru-RU"/>
        </w:rPr>
        <w:t>Образовательные:</w:t>
      </w:r>
    </w:p>
    <w:p w:rsidR="00663575" w:rsidRPr="0028271D" w:rsidRDefault="00663575" w:rsidP="00663575">
      <w:pPr>
        <w:pStyle w:val="1"/>
        <w:numPr>
          <w:ilvl w:val="0"/>
          <w:numId w:val="11"/>
        </w:numPr>
        <w:tabs>
          <w:tab w:val="left" w:pos="202"/>
        </w:tabs>
        <w:ind w:firstLine="0"/>
        <w:jc w:val="both"/>
        <w:rPr>
          <w:sz w:val="28"/>
          <w:szCs w:val="28"/>
        </w:rPr>
      </w:pPr>
      <w:r w:rsidRPr="0028271D">
        <w:rPr>
          <w:color w:val="000000"/>
          <w:sz w:val="28"/>
          <w:szCs w:val="28"/>
          <w:lang w:eastAsia="ru-RU" w:bidi="ru-RU"/>
        </w:rPr>
        <w:t>обеспечить практическое закрепление знаний, умений, навыков и компетенций в области краеведения, физической культуры и спорта, основ безопасности жизнедеятельности;</w:t>
      </w:r>
    </w:p>
    <w:p w:rsidR="00663575" w:rsidRPr="0028271D" w:rsidRDefault="00663575" w:rsidP="00663575">
      <w:pPr>
        <w:pStyle w:val="1"/>
        <w:tabs>
          <w:tab w:val="left" w:pos="202"/>
        </w:tabs>
        <w:ind w:firstLine="0"/>
        <w:jc w:val="both"/>
        <w:rPr>
          <w:sz w:val="28"/>
          <w:szCs w:val="28"/>
        </w:rPr>
      </w:pPr>
      <w:r w:rsidRPr="0028271D">
        <w:rPr>
          <w:color w:val="000000"/>
          <w:sz w:val="28"/>
          <w:szCs w:val="28"/>
          <w:lang w:eastAsia="ru-RU" w:bidi="ru-RU"/>
        </w:rPr>
        <w:t>- расширить знания об истории</w:t>
      </w:r>
      <w:r w:rsidRPr="0028271D">
        <w:rPr>
          <w:sz w:val="28"/>
          <w:szCs w:val="28"/>
          <w:lang w:eastAsia="ru-RU"/>
        </w:rPr>
        <w:t xml:space="preserve"> Отечества, Кемеровской области, г. Березовского</w:t>
      </w:r>
      <w:r w:rsidRPr="0028271D">
        <w:rPr>
          <w:color w:val="000000"/>
          <w:sz w:val="28"/>
          <w:szCs w:val="28"/>
          <w:lang w:eastAsia="ru-RU" w:bidi="ru-RU"/>
        </w:rPr>
        <w:t>.</w:t>
      </w:r>
    </w:p>
    <w:p w:rsidR="00663575" w:rsidRPr="0028271D" w:rsidRDefault="00663575" w:rsidP="00663575">
      <w:pPr>
        <w:pStyle w:val="1"/>
        <w:ind w:firstLine="0"/>
        <w:jc w:val="both"/>
        <w:rPr>
          <w:sz w:val="28"/>
          <w:szCs w:val="28"/>
        </w:rPr>
      </w:pPr>
      <w:r w:rsidRPr="0028271D">
        <w:rPr>
          <w:i/>
          <w:iCs/>
          <w:color w:val="000000"/>
          <w:sz w:val="28"/>
          <w:szCs w:val="28"/>
          <w:lang w:eastAsia="ru-RU" w:bidi="ru-RU"/>
        </w:rPr>
        <w:t>Воспитательные:</w:t>
      </w:r>
    </w:p>
    <w:p w:rsidR="00663575" w:rsidRPr="0028271D" w:rsidRDefault="00663575" w:rsidP="00663575">
      <w:pPr>
        <w:pStyle w:val="1"/>
        <w:numPr>
          <w:ilvl w:val="0"/>
          <w:numId w:val="11"/>
        </w:numPr>
        <w:tabs>
          <w:tab w:val="left" w:pos="202"/>
        </w:tabs>
        <w:ind w:firstLine="0"/>
        <w:jc w:val="both"/>
        <w:rPr>
          <w:sz w:val="28"/>
          <w:szCs w:val="28"/>
        </w:rPr>
      </w:pPr>
      <w:r w:rsidRPr="0028271D">
        <w:rPr>
          <w:color w:val="000000"/>
          <w:sz w:val="28"/>
          <w:szCs w:val="28"/>
          <w:lang w:eastAsia="ru-RU" w:bidi="ru-RU"/>
        </w:rPr>
        <w:t>формировать у учащихся целостные представления о жизни общества и человека в нём;</w:t>
      </w:r>
    </w:p>
    <w:p w:rsidR="00663575" w:rsidRPr="0028271D" w:rsidRDefault="00663575" w:rsidP="00663575">
      <w:pPr>
        <w:pStyle w:val="1"/>
        <w:numPr>
          <w:ilvl w:val="0"/>
          <w:numId w:val="11"/>
        </w:numPr>
        <w:tabs>
          <w:tab w:val="left" w:pos="207"/>
        </w:tabs>
        <w:ind w:firstLine="0"/>
        <w:jc w:val="both"/>
        <w:rPr>
          <w:sz w:val="28"/>
          <w:szCs w:val="28"/>
        </w:rPr>
      </w:pPr>
      <w:r w:rsidRPr="0028271D">
        <w:rPr>
          <w:color w:val="000000"/>
          <w:sz w:val="28"/>
          <w:szCs w:val="28"/>
          <w:lang w:eastAsia="ru-RU" w:bidi="ru-RU"/>
        </w:rPr>
        <w:t>развивать систему ценностей и убеждений, основанных на духовно-нравственных и культурных достижениях предшествующих поколений: формировать у детей и подростков чувства гражданственности и патриотизма, чувства гордости и верности своему Отечеству, своей малой Родине, истории, культуре, традициям страны, уважения к Государственным символам Российской Федерации, Вооружённым Силам, их боевым традициям;</w:t>
      </w:r>
    </w:p>
    <w:p w:rsidR="00663575" w:rsidRPr="0028271D" w:rsidRDefault="00663575" w:rsidP="00663575">
      <w:pPr>
        <w:pStyle w:val="1"/>
        <w:numPr>
          <w:ilvl w:val="0"/>
          <w:numId w:val="11"/>
        </w:numPr>
        <w:tabs>
          <w:tab w:val="left" w:pos="202"/>
        </w:tabs>
        <w:ind w:firstLine="0"/>
        <w:jc w:val="both"/>
        <w:rPr>
          <w:sz w:val="28"/>
          <w:szCs w:val="28"/>
        </w:rPr>
      </w:pPr>
      <w:r w:rsidRPr="0028271D">
        <w:rPr>
          <w:color w:val="000000"/>
          <w:sz w:val="28"/>
          <w:szCs w:val="28"/>
          <w:lang w:eastAsia="ru-RU" w:bidi="ru-RU"/>
        </w:rPr>
        <w:t>содействовать воспитанию морально-волевых качеств.</w:t>
      </w:r>
    </w:p>
    <w:p w:rsidR="00663575" w:rsidRPr="0028271D" w:rsidRDefault="00663575" w:rsidP="00663575">
      <w:pPr>
        <w:pStyle w:val="1"/>
        <w:ind w:firstLine="0"/>
        <w:jc w:val="both"/>
        <w:rPr>
          <w:sz w:val="28"/>
          <w:szCs w:val="28"/>
        </w:rPr>
      </w:pPr>
      <w:r w:rsidRPr="0028271D">
        <w:rPr>
          <w:i/>
          <w:iCs/>
          <w:color w:val="000000"/>
          <w:sz w:val="28"/>
          <w:szCs w:val="28"/>
          <w:lang w:eastAsia="ru-RU" w:bidi="ru-RU"/>
        </w:rPr>
        <w:t>Развивающие:</w:t>
      </w:r>
    </w:p>
    <w:p w:rsidR="00663575" w:rsidRPr="0028271D" w:rsidRDefault="00663575" w:rsidP="00663575">
      <w:pPr>
        <w:pStyle w:val="1"/>
        <w:numPr>
          <w:ilvl w:val="0"/>
          <w:numId w:val="11"/>
        </w:numPr>
        <w:tabs>
          <w:tab w:val="left" w:pos="207"/>
        </w:tabs>
        <w:ind w:firstLine="0"/>
        <w:jc w:val="both"/>
        <w:rPr>
          <w:sz w:val="28"/>
          <w:szCs w:val="28"/>
        </w:rPr>
      </w:pPr>
      <w:r w:rsidRPr="0028271D">
        <w:rPr>
          <w:color w:val="000000"/>
          <w:sz w:val="28"/>
          <w:szCs w:val="28"/>
          <w:lang w:eastAsia="ru-RU" w:bidi="ru-RU"/>
        </w:rPr>
        <w:lastRenderedPageBreak/>
        <w:t>обеспечить духовно-душевно-телесное оздоровление подростков через активную спортивно-оздоровительную, трудовую, экологиче</w:t>
      </w:r>
      <w:r>
        <w:rPr>
          <w:color w:val="000000"/>
          <w:sz w:val="28"/>
          <w:szCs w:val="28"/>
          <w:lang w:eastAsia="ru-RU" w:bidi="ru-RU"/>
        </w:rPr>
        <w:t>скую, волонтёрскую</w:t>
      </w:r>
      <w:r w:rsidRPr="0028271D">
        <w:rPr>
          <w:color w:val="000000"/>
          <w:sz w:val="28"/>
          <w:szCs w:val="28"/>
          <w:lang w:eastAsia="ru-RU" w:bidi="ru-RU"/>
        </w:rPr>
        <w:t xml:space="preserve"> деятельность.</w:t>
      </w:r>
    </w:p>
    <w:p w:rsidR="00663575" w:rsidRPr="0028271D" w:rsidRDefault="00663575" w:rsidP="00663575">
      <w:pPr>
        <w:pStyle w:val="1"/>
        <w:numPr>
          <w:ilvl w:val="0"/>
          <w:numId w:val="11"/>
        </w:numPr>
        <w:tabs>
          <w:tab w:val="left" w:pos="207"/>
        </w:tabs>
        <w:ind w:firstLine="0"/>
        <w:jc w:val="both"/>
        <w:rPr>
          <w:sz w:val="28"/>
          <w:szCs w:val="28"/>
        </w:rPr>
      </w:pPr>
      <w:r w:rsidRPr="0028271D">
        <w:rPr>
          <w:color w:val="000000"/>
          <w:sz w:val="28"/>
          <w:szCs w:val="28"/>
          <w:lang w:eastAsia="ru-RU" w:bidi="ru-RU"/>
        </w:rPr>
        <w:t>создавать условия для самоопределения и самореализации личности путем включения в разнообразные виды деятельности.</w:t>
      </w:r>
    </w:p>
    <w:p w:rsidR="00663575" w:rsidRPr="0028271D" w:rsidRDefault="00663575" w:rsidP="00663575">
      <w:pPr>
        <w:pStyle w:val="1"/>
        <w:numPr>
          <w:ilvl w:val="0"/>
          <w:numId w:val="11"/>
        </w:numPr>
        <w:tabs>
          <w:tab w:val="left" w:pos="202"/>
        </w:tabs>
        <w:ind w:firstLine="0"/>
        <w:jc w:val="both"/>
        <w:rPr>
          <w:sz w:val="28"/>
          <w:szCs w:val="28"/>
        </w:rPr>
      </w:pPr>
      <w:r w:rsidRPr="0028271D">
        <w:rPr>
          <w:color w:val="000000"/>
          <w:sz w:val="28"/>
          <w:szCs w:val="28"/>
          <w:lang w:eastAsia="ru-RU" w:bidi="ru-RU"/>
        </w:rPr>
        <w:t>способствовать формированию и развитию навыков общения и взаимодействия в совместной коллективной деятельности, воспитывать терпение, милосердие и отзывчивость.</w:t>
      </w:r>
    </w:p>
    <w:p w:rsidR="0084449D" w:rsidRDefault="0084449D" w:rsidP="0084449D">
      <w:pPr>
        <w:pStyle w:val="TableParagraph"/>
        <w:tabs>
          <w:tab w:val="left" w:pos="2972"/>
        </w:tabs>
        <w:spacing w:line="360" w:lineRule="auto"/>
        <w:ind w:left="26" w:right="19"/>
        <w:jc w:val="center"/>
        <w:rPr>
          <w:b/>
          <w:sz w:val="28"/>
          <w:szCs w:val="28"/>
        </w:rPr>
      </w:pPr>
      <w:r w:rsidRPr="00095835">
        <w:rPr>
          <w:b/>
          <w:sz w:val="28"/>
          <w:szCs w:val="28"/>
        </w:rPr>
        <w:t>Ожидаемые результаты:</w:t>
      </w:r>
    </w:p>
    <w:p w:rsidR="0084449D" w:rsidRPr="00095835" w:rsidRDefault="0084449D" w:rsidP="00BF29DE">
      <w:pPr>
        <w:pStyle w:val="TableParagraph"/>
        <w:tabs>
          <w:tab w:val="left" w:pos="2972"/>
        </w:tabs>
        <w:spacing w:line="360" w:lineRule="auto"/>
        <w:ind w:left="26" w:right="19"/>
        <w:rPr>
          <w:i/>
          <w:sz w:val="28"/>
          <w:szCs w:val="28"/>
        </w:rPr>
      </w:pPr>
      <w:r w:rsidRPr="00095835">
        <w:rPr>
          <w:i/>
          <w:sz w:val="28"/>
          <w:szCs w:val="28"/>
        </w:rPr>
        <w:t>Личностные:</w:t>
      </w:r>
    </w:p>
    <w:p w:rsidR="0084449D" w:rsidRPr="00095835" w:rsidRDefault="0084449D" w:rsidP="00BF29DE">
      <w:pPr>
        <w:pStyle w:val="TableParagraph"/>
        <w:numPr>
          <w:ilvl w:val="0"/>
          <w:numId w:val="5"/>
        </w:numPr>
        <w:tabs>
          <w:tab w:val="left" w:pos="2972"/>
        </w:tabs>
        <w:spacing w:line="360" w:lineRule="auto"/>
        <w:ind w:left="284" w:right="19" w:hanging="284"/>
        <w:jc w:val="both"/>
        <w:rPr>
          <w:sz w:val="28"/>
          <w:szCs w:val="28"/>
        </w:rPr>
      </w:pPr>
      <w:r w:rsidRPr="00095835">
        <w:rPr>
          <w:sz w:val="28"/>
          <w:szCs w:val="28"/>
        </w:rPr>
        <w:t>будет сформировано позитивное отношение к традиционной культуре,</w:t>
      </w:r>
      <w:r>
        <w:rPr>
          <w:sz w:val="28"/>
          <w:szCs w:val="28"/>
        </w:rPr>
        <w:t xml:space="preserve"> </w:t>
      </w:r>
      <w:r w:rsidRPr="00095835">
        <w:rPr>
          <w:sz w:val="28"/>
          <w:szCs w:val="28"/>
        </w:rPr>
        <w:t>уважение к Отечеству, его языку, культуре, чувство патриотизма;</w:t>
      </w:r>
    </w:p>
    <w:p w:rsidR="0084449D" w:rsidRDefault="0084449D" w:rsidP="00BF29DE">
      <w:pPr>
        <w:pStyle w:val="TableParagraph"/>
        <w:numPr>
          <w:ilvl w:val="0"/>
          <w:numId w:val="5"/>
        </w:numPr>
        <w:tabs>
          <w:tab w:val="left" w:pos="2972"/>
        </w:tabs>
        <w:spacing w:line="360" w:lineRule="auto"/>
        <w:ind w:left="284" w:right="19" w:hanging="284"/>
        <w:jc w:val="both"/>
        <w:rPr>
          <w:sz w:val="28"/>
          <w:szCs w:val="28"/>
        </w:rPr>
      </w:pPr>
      <w:r w:rsidRPr="00095835">
        <w:rPr>
          <w:sz w:val="28"/>
          <w:szCs w:val="28"/>
        </w:rPr>
        <w:t>совершенствование умения слушать, понимать, сочувствовать, сопереживать.</w:t>
      </w:r>
    </w:p>
    <w:p w:rsidR="00BF29DE" w:rsidRPr="00BF29DE" w:rsidRDefault="00BF29DE" w:rsidP="00BF29DE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284" w:right="-23" w:hanging="284"/>
        <w:jc w:val="both"/>
        <w:rPr>
          <w:sz w:val="28"/>
          <w:szCs w:val="28"/>
        </w:rPr>
      </w:pPr>
      <w:r w:rsidRPr="00095835">
        <w:rPr>
          <w:sz w:val="28"/>
          <w:szCs w:val="28"/>
        </w:rPr>
        <w:t xml:space="preserve">будет сформировано </w:t>
      </w:r>
      <w:r w:rsidRPr="00B11E86">
        <w:rPr>
          <w:sz w:val="28"/>
          <w:szCs w:val="28"/>
        </w:rPr>
        <w:t xml:space="preserve">осознание ответственности за судьбу страны, формирование гордости за сопричастность к деяниям предыдущих поколений; </w:t>
      </w:r>
    </w:p>
    <w:p w:rsidR="0084449D" w:rsidRPr="00095835" w:rsidRDefault="0084449D" w:rsidP="00BF29DE">
      <w:pPr>
        <w:pStyle w:val="TableParagraph"/>
        <w:tabs>
          <w:tab w:val="left" w:pos="2972"/>
        </w:tabs>
        <w:spacing w:line="360" w:lineRule="auto"/>
        <w:ind w:left="26" w:right="19"/>
        <w:jc w:val="both"/>
        <w:rPr>
          <w:i/>
          <w:sz w:val="28"/>
          <w:szCs w:val="28"/>
        </w:rPr>
      </w:pPr>
      <w:proofErr w:type="spellStart"/>
      <w:r w:rsidRPr="00095835">
        <w:rPr>
          <w:i/>
          <w:sz w:val="28"/>
          <w:szCs w:val="28"/>
        </w:rPr>
        <w:t>Метапредметные</w:t>
      </w:r>
      <w:proofErr w:type="spellEnd"/>
      <w:r w:rsidRPr="00095835">
        <w:rPr>
          <w:i/>
          <w:sz w:val="28"/>
          <w:szCs w:val="28"/>
        </w:rPr>
        <w:t>:</w:t>
      </w:r>
    </w:p>
    <w:p w:rsidR="00BF29DE" w:rsidRPr="00B11E86" w:rsidRDefault="00BF29DE" w:rsidP="00BF29DE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284" w:right="-23" w:hanging="284"/>
        <w:jc w:val="both"/>
        <w:rPr>
          <w:sz w:val="28"/>
          <w:szCs w:val="28"/>
        </w:rPr>
      </w:pPr>
      <w:r w:rsidRPr="00095835">
        <w:rPr>
          <w:sz w:val="28"/>
          <w:szCs w:val="28"/>
        </w:rPr>
        <w:t>будут усовершенствованы навыки</w:t>
      </w:r>
      <w:r w:rsidRPr="00B11E86">
        <w:rPr>
          <w:sz w:val="28"/>
          <w:szCs w:val="28"/>
        </w:rPr>
        <w:t xml:space="preserve"> самореализации в пространстве российского государства, формирование активной жизненной позиции; знание и соблюдение норм правового государства; </w:t>
      </w:r>
    </w:p>
    <w:p w:rsidR="0084449D" w:rsidRPr="00095835" w:rsidRDefault="0084449D" w:rsidP="00BF29DE">
      <w:pPr>
        <w:pStyle w:val="TableParagraph"/>
        <w:tabs>
          <w:tab w:val="left" w:pos="2972"/>
        </w:tabs>
        <w:spacing w:line="360" w:lineRule="auto"/>
        <w:ind w:left="26" w:right="19"/>
        <w:jc w:val="both"/>
        <w:rPr>
          <w:i/>
          <w:sz w:val="28"/>
          <w:szCs w:val="28"/>
        </w:rPr>
      </w:pPr>
      <w:r w:rsidRPr="00095835">
        <w:rPr>
          <w:i/>
          <w:sz w:val="28"/>
          <w:szCs w:val="28"/>
        </w:rPr>
        <w:t>Образовательные:</w:t>
      </w:r>
    </w:p>
    <w:p w:rsidR="0084449D" w:rsidRDefault="0084449D" w:rsidP="00BF29DE">
      <w:pPr>
        <w:pStyle w:val="TableParagraph"/>
        <w:numPr>
          <w:ilvl w:val="0"/>
          <w:numId w:val="6"/>
        </w:numPr>
        <w:tabs>
          <w:tab w:val="left" w:pos="2972"/>
        </w:tabs>
        <w:spacing w:line="360" w:lineRule="auto"/>
        <w:ind w:left="284" w:right="19" w:hanging="284"/>
        <w:jc w:val="both"/>
        <w:rPr>
          <w:sz w:val="28"/>
          <w:szCs w:val="28"/>
        </w:rPr>
      </w:pPr>
      <w:r w:rsidRPr="00095835">
        <w:rPr>
          <w:sz w:val="28"/>
          <w:szCs w:val="28"/>
        </w:rPr>
        <w:t>будет сформирована мотивация и пробуждение интереса на более глубокое</w:t>
      </w:r>
      <w:r>
        <w:rPr>
          <w:sz w:val="28"/>
          <w:szCs w:val="28"/>
        </w:rPr>
        <w:t xml:space="preserve"> </w:t>
      </w:r>
      <w:r w:rsidRPr="00095835">
        <w:rPr>
          <w:sz w:val="28"/>
          <w:szCs w:val="28"/>
        </w:rPr>
        <w:t>изучение родной культуры и народного творчества.</w:t>
      </w:r>
    </w:p>
    <w:p w:rsidR="00BF29DE" w:rsidRPr="00B11E86" w:rsidRDefault="00BF29DE" w:rsidP="00BF29DE">
      <w:pPr>
        <w:pStyle w:val="a3"/>
        <w:numPr>
          <w:ilvl w:val="0"/>
          <w:numId w:val="6"/>
        </w:numPr>
        <w:tabs>
          <w:tab w:val="left" w:pos="-142"/>
        </w:tabs>
        <w:spacing w:before="0" w:beforeAutospacing="0" w:after="0" w:afterAutospacing="0" w:line="360" w:lineRule="auto"/>
        <w:ind w:left="284" w:right="-23" w:hanging="284"/>
        <w:jc w:val="both"/>
        <w:rPr>
          <w:sz w:val="28"/>
          <w:szCs w:val="28"/>
        </w:rPr>
      </w:pPr>
      <w:r w:rsidRPr="00B11E86">
        <w:rPr>
          <w:sz w:val="28"/>
          <w:szCs w:val="28"/>
        </w:rPr>
        <w:t>развитие у детей интереса к занятиям физкультурой и спортом;</w:t>
      </w:r>
    </w:p>
    <w:p w:rsidR="00BF29DE" w:rsidRPr="00BF29DE" w:rsidRDefault="00BF29DE" w:rsidP="00BF29DE">
      <w:pPr>
        <w:pStyle w:val="TableParagraph"/>
        <w:numPr>
          <w:ilvl w:val="0"/>
          <w:numId w:val="6"/>
        </w:numPr>
        <w:tabs>
          <w:tab w:val="left" w:pos="2972"/>
        </w:tabs>
        <w:spacing w:line="360" w:lineRule="auto"/>
        <w:ind w:left="284" w:right="19" w:hanging="284"/>
        <w:jc w:val="both"/>
        <w:rPr>
          <w:sz w:val="28"/>
          <w:szCs w:val="28"/>
        </w:rPr>
      </w:pPr>
      <w:r w:rsidRPr="00B11E86">
        <w:rPr>
          <w:sz w:val="28"/>
          <w:szCs w:val="28"/>
        </w:rPr>
        <w:t>формирование осознанного отношения к себе, как к части окружающего мира</w:t>
      </w:r>
      <w:r>
        <w:rPr>
          <w:sz w:val="28"/>
          <w:szCs w:val="28"/>
        </w:rPr>
        <w:t>.</w:t>
      </w:r>
    </w:p>
    <w:p w:rsidR="0084449D" w:rsidRPr="00901D87" w:rsidRDefault="0084449D" w:rsidP="00BF29DE">
      <w:pPr>
        <w:pStyle w:val="TableParagraph"/>
        <w:tabs>
          <w:tab w:val="left" w:pos="2972"/>
        </w:tabs>
        <w:spacing w:line="360" w:lineRule="auto"/>
        <w:ind w:left="26" w:right="19"/>
        <w:jc w:val="both"/>
        <w:rPr>
          <w:i/>
          <w:sz w:val="28"/>
          <w:szCs w:val="28"/>
        </w:rPr>
      </w:pPr>
      <w:r w:rsidRPr="00901D87">
        <w:rPr>
          <w:i/>
          <w:sz w:val="28"/>
          <w:szCs w:val="28"/>
        </w:rPr>
        <w:t>учащиеся будут знать:</w:t>
      </w:r>
    </w:p>
    <w:p w:rsidR="0084449D" w:rsidRPr="00901D87" w:rsidRDefault="0084449D" w:rsidP="00BF29DE">
      <w:pPr>
        <w:pStyle w:val="TableParagraph"/>
        <w:numPr>
          <w:ilvl w:val="0"/>
          <w:numId w:val="6"/>
        </w:numPr>
        <w:tabs>
          <w:tab w:val="left" w:pos="2972"/>
        </w:tabs>
        <w:spacing w:line="360" w:lineRule="auto"/>
        <w:ind w:left="284" w:right="19" w:hanging="284"/>
        <w:jc w:val="both"/>
        <w:rPr>
          <w:sz w:val="28"/>
          <w:szCs w:val="28"/>
        </w:rPr>
      </w:pPr>
      <w:r w:rsidRPr="00901D87">
        <w:rPr>
          <w:sz w:val="28"/>
          <w:szCs w:val="28"/>
        </w:rPr>
        <w:t>календарные традиционные праздники;</w:t>
      </w:r>
    </w:p>
    <w:p w:rsidR="0084449D" w:rsidRPr="00901D87" w:rsidRDefault="00663575" w:rsidP="00BF29DE">
      <w:pPr>
        <w:pStyle w:val="TableParagraph"/>
        <w:numPr>
          <w:ilvl w:val="0"/>
          <w:numId w:val="6"/>
        </w:numPr>
        <w:tabs>
          <w:tab w:val="left" w:pos="2972"/>
        </w:tabs>
        <w:spacing w:line="360" w:lineRule="auto"/>
        <w:ind w:left="284" w:right="19" w:hanging="284"/>
        <w:jc w:val="both"/>
        <w:rPr>
          <w:sz w:val="28"/>
          <w:szCs w:val="28"/>
        </w:rPr>
      </w:pPr>
      <w:r w:rsidRPr="00901D87">
        <w:rPr>
          <w:sz w:val="28"/>
          <w:szCs w:val="28"/>
        </w:rPr>
        <w:t>исторические</w:t>
      </w:r>
      <w:r w:rsidR="00BF29DE" w:rsidRPr="00901D87">
        <w:rPr>
          <w:sz w:val="28"/>
          <w:szCs w:val="28"/>
        </w:rPr>
        <w:t xml:space="preserve"> традиции своей малой </w:t>
      </w:r>
      <w:proofErr w:type="gramStart"/>
      <w:r w:rsidR="00BF29DE" w:rsidRPr="00901D87">
        <w:rPr>
          <w:sz w:val="28"/>
          <w:szCs w:val="28"/>
        </w:rPr>
        <w:t>Родины</w:t>
      </w:r>
      <w:r w:rsidRPr="00901D87">
        <w:rPr>
          <w:sz w:val="28"/>
          <w:szCs w:val="28"/>
        </w:rPr>
        <w:t xml:space="preserve"> </w:t>
      </w:r>
      <w:r w:rsidR="0084449D" w:rsidRPr="00901D87">
        <w:rPr>
          <w:sz w:val="28"/>
          <w:szCs w:val="28"/>
        </w:rPr>
        <w:t>;</w:t>
      </w:r>
      <w:proofErr w:type="gramEnd"/>
    </w:p>
    <w:p w:rsidR="0084449D" w:rsidRPr="00901D87" w:rsidRDefault="0084449D" w:rsidP="00BF29DE">
      <w:pPr>
        <w:pStyle w:val="TableParagraph"/>
        <w:tabs>
          <w:tab w:val="left" w:pos="2972"/>
        </w:tabs>
        <w:spacing w:line="360" w:lineRule="auto"/>
        <w:ind w:left="26" w:right="19"/>
        <w:jc w:val="both"/>
        <w:rPr>
          <w:i/>
          <w:sz w:val="28"/>
          <w:szCs w:val="28"/>
        </w:rPr>
      </w:pPr>
      <w:r w:rsidRPr="00901D87">
        <w:rPr>
          <w:i/>
          <w:sz w:val="28"/>
          <w:szCs w:val="28"/>
        </w:rPr>
        <w:t>учащиеся будут уметь:</w:t>
      </w:r>
    </w:p>
    <w:p w:rsidR="0084449D" w:rsidRPr="00901D87" w:rsidRDefault="00BF29DE" w:rsidP="00BF29DE">
      <w:pPr>
        <w:pStyle w:val="TableParagraph"/>
        <w:numPr>
          <w:ilvl w:val="0"/>
          <w:numId w:val="7"/>
        </w:numPr>
        <w:tabs>
          <w:tab w:val="left" w:pos="2972"/>
        </w:tabs>
        <w:spacing w:line="360" w:lineRule="auto"/>
        <w:ind w:left="284" w:right="19" w:hanging="284"/>
        <w:jc w:val="both"/>
        <w:rPr>
          <w:sz w:val="28"/>
          <w:szCs w:val="28"/>
        </w:rPr>
      </w:pPr>
      <w:r w:rsidRPr="00901D87">
        <w:rPr>
          <w:sz w:val="28"/>
          <w:szCs w:val="28"/>
        </w:rPr>
        <w:t xml:space="preserve">сотрудничать в разновозрастных группах, </w:t>
      </w:r>
      <w:r w:rsidR="00901D87" w:rsidRPr="00901D87">
        <w:rPr>
          <w:sz w:val="28"/>
          <w:szCs w:val="28"/>
        </w:rPr>
        <w:t>будет сформирован</w:t>
      </w:r>
      <w:r w:rsidR="00901D87">
        <w:rPr>
          <w:sz w:val="28"/>
          <w:szCs w:val="28"/>
        </w:rPr>
        <w:t xml:space="preserve"> навык</w:t>
      </w:r>
      <w:r w:rsidRPr="00901D87">
        <w:rPr>
          <w:sz w:val="28"/>
          <w:szCs w:val="28"/>
        </w:rPr>
        <w:t xml:space="preserve"> партнерского сотрудничества</w:t>
      </w:r>
      <w:r w:rsidR="0084449D" w:rsidRPr="00901D87">
        <w:rPr>
          <w:sz w:val="28"/>
          <w:szCs w:val="28"/>
        </w:rPr>
        <w:t>.</w:t>
      </w:r>
    </w:p>
    <w:p w:rsidR="0084449D" w:rsidRPr="00663575" w:rsidRDefault="0084449D" w:rsidP="0084449D">
      <w:pPr>
        <w:pStyle w:val="TableParagraph"/>
        <w:tabs>
          <w:tab w:val="left" w:pos="425"/>
        </w:tabs>
        <w:spacing w:line="360" w:lineRule="auto"/>
        <w:jc w:val="center"/>
        <w:rPr>
          <w:b/>
          <w:color w:val="FF0000"/>
          <w:sz w:val="28"/>
          <w:szCs w:val="28"/>
        </w:rPr>
      </w:pPr>
    </w:p>
    <w:p w:rsidR="0084449D" w:rsidRPr="00663575" w:rsidRDefault="0084449D" w:rsidP="0084449D">
      <w:pPr>
        <w:pStyle w:val="TableParagraph"/>
        <w:tabs>
          <w:tab w:val="left" w:pos="425"/>
        </w:tabs>
        <w:spacing w:line="360" w:lineRule="auto"/>
        <w:jc w:val="center"/>
        <w:rPr>
          <w:b/>
          <w:color w:val="FF0000"/>
          <w:sz w:val="28"/>
          <w:szCs w:val="28"/>
        </w:rPr>
      </w:pPr>
    </w:p>
    <w:p w:rsidR="0084449D" w:rsidRDefault="0084449D" w:rsidP="0084449D">
      <w:pPr>
        <w:pStyle w:val="TableParagraph"/>
        <w:tabs>
          <w:tab w:val="left" w:pos="425"/>
        </w:tabs>
        <w:spacing w:line="360" w:lineRule="auto"/>
        <w:jc w:val="center"/>
        <w:rPr>
          <w:b/>
          <w:sz w:val="28"/>
          <w:szCs w:val="28"/>
        </w:rPr>
      </w:pPr>
    </w:p>
    <w:p w:rsidR="0084449D" w:rsidRDefault="0084449D" w:rsidP="0084449D">
      <w:pPr>
        <w:pStyle w:val="TableParagraph"/>
        <w:tabs>
          <w:tab w:val="left" w:pos="425"/>
        </w:tabs>
        <w:spacing w:line="360" w:lineRule="auto"/>
        <w:jc w:val="center"/>
        <w:rPr>
          <w:b/>
          <w:sz w:val="28"/>
          <w:szCs w:val="28"/>
        </w:rPr>
      </w:pPr>
    </w:p>
    <w:p w:rsidR="00901D87" w:rsidRDefault="00901D87" w:rsidP="0084449D">
      <w:pPr>
        <w:pStyle w:val="TableParagraph"/>
        <w:tabs>
          <w:tab w:val="left" w:pos="425"/>
        </w:tabs>
        <w:spacing w:line="360" w:lineRule="auto"/>
        <w:jc w:val="center"/>
        <w:rPr>
          <w:b/>
          <w:sz w:val="28"/>
          <w:szCs w:val="28"/>
        </w:rPr>
      </w:pPr>
    </w:p>
    <w:p w:rsidR="00901D87" w:rsidRDefault="00901D87" w:rsidP="0084449D">
      <w:pPr>
        <w:pStyle w:val="TableParagraph"/>
        <w:tabs>
          <w:tab w:val="left" w:pos="425"/>
        </w:tabs>
        <w:spacing w:line="360" w:lineRule="auto"/>
        <w:jc w:val="center"/>
        <w:rPr>
          <w:b/>
          <w:sz w:val="28"/>
          <w:szCs w:val="28"/>
        </w:rPr>
      </w:pPr>
    </w:p>
    <w:p w:rsidR="0084449D" w:rsidRDefault="0084449D" w:rsidP="005B0408">
      <w:pPr>
        <w:pStyle w:val="TableParagraph"/>
        <w:tabs>
          <w:tab w:val="left" w:pos="425"/>
        </w:tabs>
        <w:spacing w:line="360" w:lineRule="auto"/>
        <w:ind w:left="0"/>
        <w:rPr>
          <w:b/>
          <w:sz w:val="28"/>
          <w:szCs w:val="28"/>
        </w:rPr>
      </w:pPr>
    </w:p>
    <w:p w:rsidR="003D37D3" w:rsidRDefault="003D37D3" w:rsidP="005B0408">
      <w:pPr>
        <w:pStyle w:val="TableParagraph"/>
        <w:tabs>
          <w:tab w:val="left" w:pos="425"/>
        </w:tabs>
        <w:spacing w:line="360" w:lineRule="auto"/>
        <w:ind w:left="0"/>
        <w:rPr>
          <w:b/>
          <w:sz w:val="28"/>
          <w:szCs w:val="28"/>
        </w:rPr>
      </w:pPr>
    </w:p>
    <w:p w:rsidR="003D37D3" w:rsidRDefault="003D37D3" w:rsidP="005B0408">
      <w:pPr>
        <w:pStyle w:val="TableParagraph"/>
        <w:tabs>
          <w:tab w:val="left" w:pos="425"/>
        </w:tabs>
        <w:spacing w:line="360" w:lineRule="auto"/>
        <w:ind w:left="0"/>
        <w:rPr>
          <w:b/>
          <w:sz w:val="28"/>
          <w:szCs w:val="28"/>
        </w:rPr>
      </w:pPr>
    </w:p>
    <w:p w:rsidR="003D37D3" w:rsidRDefault="003D37D3" w:rsidP="005B0408">
      <w:pPr>
        <w:pStyle w:val="TableParagraph"/>
        <w:tabs>
          <w:tab w:val="left" w:pos="425"/>
        </w:tabs>
        <w:spacing w:line="360" w:lineRule="auto"/>
        <w:ind w:left="0"/>
        <w:rPr>
          <w:b/>
          <w:sz w:val="28"/>
          <w:szCs w:val="28"/>
        </w:rPr>
      </w:pPr>
    </w:p>
    <w:p w:rsidR="003D37D3" w:rsidRDefault="003D37D3" w:rsidP="005B0408">
      <w:pPr>
        <w:pStyle w:val="TableParagraph"/>
        <w:tabs>
          <w:tab w:val="left" w:pos="425"/>
        </w:tabs>
        <w:spacing w:line="360" w:lineRule="auto"/>
        <w:ind w:left="0"/>
        <w:rPr>
          <w:b/>
          <w:sz w:val="28"/>
          <w:szCs w:val="28"/>
        </w:rPr>
      </w:pPr>
    </w:p>
    <w:p w:rsidR="003D37D3" w:rsidRDefault="003D37D3" w:rsidP="005B0408">
      <w:pPr>
        <w:pStyle w:val="TableParagraph"/>
        <w:tabs>
          <w:tab w:val="left" w:pos="425"/>
        </w:tabs>
        <w:spacing w:line="360" w:lineRule="auto"/>
        <w:ind w:left="0"/>
        <w:rPr>
          <w:b/>
          <w:sz w:val="28"/>
          <w:szCs w:val="28"/>
        </w:rPr>
      </w:pPr>
    </w:p>
    <w:p w:rsidR="003D37D3" w:rsidRDefault="003D37D3" w:rsidP="005B0408">
      <w:pPr>
        <w:pStyle w:val="TableParagraph"/>
        <w:tabs>
          <w:tab w:val="left" w:pos="425"/>
        </w:tabs>
        <w:spacing w:line="360" w:lineRule="auto"/>
        <w:ind w:left="0"/>
        <w:rPr>
          <w:b/>
          <w:sz w:val="28"/>
          <w:szCs w:val="28"/>
        </w:rPr>
      </w:pPr>
    </w:p>
    <w:p w:rsidR="003D37D3" w:rsidRDefault="003D37D3" w:rsidP="005B0408">
      <w:pPr>
        <w:pStyle w:val="TableParagraph"/>
        <w:tabs>
          <w:tab w:val="left" w:pos="425"/>
        </w:tabs>
        <w:spacing w:line="360" w:lineRule="auto"/>
        <w:ind w:left="0"/>
        <w:rPr>
          <w:b/>
          <w:sz w:val="28"/>
          <w:szCs w:val="28"/>
        </w:rPr>
      </w:pPr>
    </w:p>
    <w:p w:rsidR="003D37D3" w:rsidRDefault="003D37D3" w:rsidP="005B0408">
      <w:pPr>
        <w:pStyle w:val="TableParagraph"/>
        <w:tabs>
          <w:tab w:val="left" w:pos="425"/>
        </w:tabs>
        <w:spacing w:line="360" w:lineRule="auto"/>
        <w:ind w:left="0"/>
        <w:rPr>
          <w:b/>
          <w:sz w:val="28"/>
          <w:szCs w:val="28"/>
        </w:rPr>
      </w:pPr>
    </w:p>
    <w:p w:rsidR="003D37D3" w:rsidRDefault="003D37D3" w:rsidP="005B0408">
      <w:pPr>
        <w:pStyle w:val="TableParagraph"/>
        <w:tabs>
          <w:tab w:val="left" w:pos="425"/>
        </w:tabs>
        <w:spacing w:line="360" w:lineRule="auto"/>
        <w:ind w:left="0"/>
        <w:rPr>
          <w:b/>
          <w:sz w:val="28"/>
          <w:szCs w:val="28"/>
        </w:rPr>
      </w:pPr>
    </w:p>
    <w:p w:rsidR="003D37D3" w:rsidRDefault="003D37D3" w:rsidP="005B0408">
      <w:pPr>
        <w:pStyle w:val="TableParagraph"/>
        <w:tabs>
          <w:tab w:val="left" w:pos="425"/>
        </w:tabs>
        <w:spacing w:line="360" w:lineRule="auto"/>
        <w:ind w:left="0"/>
        <w:rPr>
          <w:b/>
          <w:sz w:val="28"/>
          <w:szCs w:val="28"/>
        </w:rPr>
      </w:pPr>
    </w:p>
    <w:p w:rsidR="003D37D3" w:rsidRDefault="003D37D3" w:rsidP="005B0408">
      <w:pPr>
        <w:pStyle w:val="TableParagraph"/>
        <w:tabs>
          <w:tab w:val="left" w:pos="425"/>
        </w:tabs>
        <w:spacing w:line="360" w:lineRule="auto"/>
        <w:ind w:left="0"/>
        <w:rPr>
          <w:b/>
          <w:sz w:val="28"/>
          <w:szCs w:val="28"/>
        </w:rPr>
      </w:pPr>
    </w:p>
    <w:p w:rsidR="003D37D3" w:rsidRDefault="003D37D3" w:rsidP="005B0408">
      <w:pPr>
        <w:pStyle w:val="TableParagraph"/>
        <w:tabs>
          <w:tab w:val="left" w:pos="425"/>
        </w:tabs>
        <w:spacing w:line="360" w:lineRule="auto"/>
        <w:ind w:left="0"/>
        <w:rPr>
          <w:b/>
          <w:sz w:val="28"/>
          <w:szCs w:val="28"/>
        </w:rPr>
      </w:pPr>
    </w:p>
    <w:p w:rsidR="003D37D3" w:rsidRDefault="003D37D3" w:rsidP="005B0408">
      <w:pPr>
        <w:pStyle w:val="TableParagraph"/>
        <w:tabs>
          <w:tab w:val="left" w:pos="425"/>
        </w:tabs>
        <w:spacing w:line="360" w:lineRule="auto"/>
        <w:ind w:left="0"/>
        <w:rPr>
          <w:b/>
          <w:sz w:val="28"/>
          <w:szCs w:val="28"/>
        </w:rPr>
      </w:pPr>
    </w:p>
    <w:p w:rsidR="003D37D3" w:rsidRDefault="003D37D3" w:rsidP="005B0408">
      <w:pPr>
        <w:pStyle w:val="TableParagraph"/>
        <w:tabs>
          <w:tab w:val="left" w:pos="425"/>
        </w:tabs>
        <w:spacing w:line="360" w:lineRule="auto"/>
        <w:ind w:left="0"/>
        <w:rPr>
          <w:b/>
          <w:sz w:val="28"/>
          <w:szCs w:val="28"/>
        </w:rPr>
      </w:pPr>
    </w:p>
    <w:p w:rsidR="003D37D3" w:rsidRDefault="003D37D3" w:rsidP="005B0408">
      <w:pPr>
        <w:pStyle w:val="TableParagraph"/>
        <w:tabs>
          <w:tab w:val="left" w:pos="425"/>
        </w:tabs>
        <w:spacing w:line="360" w:lineRule="auto"/>
        <w:ind w:left="0"/>
        <w:rPr>
          <w:b/>
          <w:sz w:val="28"/>
          <w:szCs w:val="28"/>
        </w:rPr>
      </w:pPr>
    </w:p>
    <w:p w:rsidR="003D37D3" w:rsidRDefault="003D37D3" w:rsidP="005B0408">
      <w:pPr>
        <w:pStyle w:val="TableParagraph"/>
        <w:tabs>
          <w:tab w:val="left" w:pos="425"/>
        </w:tabs>
        <w:spacing w:line="360" w:lineRule="auto"/>
        <w:ind w:left="0"/>
        <w:rPr>
          <w:b/>
          <w:sz w:val="28"/>
          <w:szCs w:val="28"/>
        </w:rPr>
      </w:pPr>
    </w:p>
    <w:p w:rsidR="0026525C" w:rsidRDefault="0026525C" w:rsidP="005B0408">
      <w:pPr>
        <w:pStyle w:val="TableParagraph"/>
        <w:tabs>
          <w:tab w:val="left" w:pos="425"/>
        </w:tabs>
        <w:spacing w:line="360" w:lineRule="auto"/>
        <w:ind w:left="0"/>
        <w:rPr>
          <w:b/>
          <w:sz w:val="28"/>
          <w:szCs w:val="28"/>
        </w:rPr>
      </w:pPr>
    </w:p>
    <w:p w:rsidR="0026525C" w:rsidRDefault="0026525C" w:rsidP="005B0408">
      <w:pPr>
        <w:pStyle w:val="TableParagraph"/>
        <w:tabs>
          <w:tab w:val="left" w:pos="425"/>
        </w:tabs>
        <w:spacing w:line="360" w:lineRule="auto"/>
        <w:ind w:left="0"/>
        <w:rPr>
          <w:b/>
          <w:sz w:val="28"/>
          <w:szCs w:val="28"/>
        </w:rPr>
      </w:pPr>
    </w:p>
    <w:p w:rsidR="0026525C" w:rsidRDefault="0026525C" w:rsidP="005B0408">
      <w:pPr>
        <w:pStyle w:val="TableParagraph"/>
        <w:tabs>
          <w:tab w:val="left" w:pos="425"/>
        </w:tabs>
        <w:spacing w:line="360" w:lineRule="auto"/>
        <w:ind w:left="0"/>
        <w:rPr>
          <w:b/>
          <w:sz w:val="28"/>
          <w:szCs w:val="28"/>
        </w:rPr>
      </w:pPr>
    </w:p>
    <w:p w:rsidR="003D37D3" w:rsidRDefault="003D37D3" w:rsidP="005B0408">
      <w:pPr>
        <w:pStyle w:val="TableParagraph"/>
        <w:tabs>
          <w:tab w:val="left" w:pos="425"/>
        </w:tabs>
        <w:spacing w:line="360" w:lineRule="auto"/>
        <w:ind w:left="0"/>
        <w:rPr>
          <w:b/>
          <w:sz w:val="28"/>
          <w:szCs w:val="28"/>
        </w:rPr>
      </w:pPr>
    </w:p>
    <w:p w:rsidR="003D37D3" w:rsidRDefault="003D37D3" w:rsidP="005B0408">
      <w:pPr>
        <w:pStyle w:val="TableParagraph"/>
        <w:tabs>
          <w:tab w:val="left" w:pos="425"/>
        </w:tabs>
        <w:spacing w:line="360" w:lineRule="auto"/>
        <w:ind w:left="0"/>
        <w:rPr>
          <w:b/>
          <w:sz w:val="28"/>
          <w:szCs w:val="28"/>
        </w:rPr>
      </w:pPr>
    </w:p>
    <w:p w:rsidR="003D37D3" w:rsidRDefault="003D37D3" w:rsidP="005B0408">
      <w:pPr>
        <w:pStyle w:val="TableParagraph"/>
        <w:tabs>
          <w:tab w:val="left" w:pos="425"/>
        </w:tabs>
        <w:spacing w:line="360" w:lineRule="auto"/>
        <w:ind w:left="0"/>
        <w:rPr>
          <w:b/>
          <w:sz w:val="28"/>
          <w:szCs w:val="28"/>
        </w:rPr>
      </w:pPr>
    </w:p>
    <w:p w:rsidR="003D37D3" w:rsidRDefault="003D37D3" w:rsidP="005B0408">
      <w:pPr>
        <w:pStyle w:val="TableParagraph"/>
        <w:tabs>
          <w:tab w:val="left" w:pos="425"/>
        </w:tabs>
        <w:spacing w:line="360" w:lineRule="auto"/>
        <w:ind w:left="0"/>
        <w:rPr>
          <w:b/>
          <w:sz w:val="28"/>
          <w:szCs w:val="28"/>
        </w:rPr>
      </w:pPr>
    </w:p>
    <w:p w:rsidR="003D37D3" w:rsidRDefault="003D37D3" w:rsidP="005B0408">
      <w:pPr>
        <w:pStyle w:val="TableParagraph"/>
        <w:tabs>
          <w:tab w:val="left" w:pos="425"/>
        </w:tabs>
        <w:spacing w:line="360" w:lineRule="auto"/>
        <w:ind w:left="0"/>
        <w:rPr>
          <w:b/>
          <w:sz w:val="28"/>
          <w:szCs w:val="28"/>
        </w:rPr>
      </w:pPr>
    </w:p>
    <w:p w:rsidR="0084449D" w:rsidRDefault="0084449D" w:rsidP="0084449D">
      <w:pPr>
        <w:pStyle w:val="TableParagraph"/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C25772">
        <w:rPr>
          <w:b/>
          <w:sz w:val="28"/>
          <w:szCs w:val="28"/>
        </w:rPr>
        <w:lastRenderedPageBreak/>
        <w:t>СОДЕРЖАНИЕ ПРОГРАММЫ</w:t>
      </w:r>
    </w:p>
    <w:p w:rsidR="0084449D" w:rsidRPr="00994CC3" w:rsidRDefault="0084449D" w:rsidP="00994CC3">
      <w:pPr>
        <w:pStyle w:val="TableParagraph"/>
        <w:tabs>
          <w:tab w:val="left" w:pos="425"/>
        </w:tabs>
        <w:jc w:val="center"/>
        <w:rPr>
          <w:b/>
          <w:sz w:val="28"/>
          <w:szCs w:val="28"/>
        </w:rPr>
      </w:pPr>
      <w:r w:rsidRPr="00994CC3">
        <w:rPr>
          <w:b/>
          <w:sz w:val="28"/>
          <w:szCs w:val="28"/>
        </w:rPr>
        <w:t>Учебно-тематический план программы</w:t>
      </w:r>
    </w:p>
    <w:tbl>
      <w:tblPr>
        <w:tblStyle w:val="a4"/>
        <w:tblW w:w="9970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507"/>
        <w:gridCol w:w="2551"/>
        <w:gridCol w:w="992"/>
        <w:gridCol w:w="2127"/>
        <w:gridCol w:w="1559"/>
        <w:gridCol w:w="2234"/>
      </w:tblGrid>
      <w:tr w:rsidR="00994CC3" w:rsidRPr="00994CC3" w:rsidTr="0026525C">
        <w:trPr>
          <w:trHeight w:val="324"/>
        </w:trPr>
        <w:tc>
          <w:tcPr>
            <w:tcW w:w="507" w:type="dxa"/>
            <w:vMerge w:val="restart"/>
            <w:vAlign w:val="center"/>
          </w:tcPr>
          <w:p w:rsidR="0084449D" w:rsidRPr="00994CC3" w:rsidRDefault="0084449D" w:rsidP="00994C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CC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51" w:type="dxa"/>
            <w:vMerge w:val="restart"/>
            <w:vAlign w:val="center"/>
          </w:tcPr>
          <w:p w:rsidR="0084449D" w:rsidRPr="00994CC3" w:rsidRDefault="0084449D" w:rsidP="00994C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C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 (темы)</w:t>
            </w:r>
          </w:p>
        </w:tc>
        <w:tc>
          <w:tcPr>
            <w:tcW w:w="4678" w:type="dxa"/>
            <w:gridSpan w:val="3"/>
          </w:tcPr>
          <w:p w:rsidR="0084449D" w:rsidRPr="00994CC3" w:rsidRDefault="0084449D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994CC3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34" w:type="dxa"/>
            <w:vMerge w:val="restart"/>
          </w:tcPr>
          <w:p w:rsidR="0084449D" w:rsidRPr="00994CC3" w:rsidRDefault="0084449D" w:rsidP="00994CC3">
            <w:pPr>
              <w:pStyle w:val="TableParagraph"/>
              <w:tabs>
                <w:tab w:val="left" w:pos="425"/>
              </w:tabs>
              <w:jc w:val="center"/>
              <w:rPr>
                <w:b/>
                <w:sz w:val="28"/>
                <w:szCs w:val="28"/>
              </w:rPr>
            </w:pPr>
            <w:r w:rsidRPr="00994CC3">
              <w:rPr>
                <w:b/>
                <w:sz w:val="28"/>
                <w:szCs w:val="28"/>
              </w:rPr>
              <w:t>Формы аттестации</w:t>
            </w:r>
          </w:p>
          <w:p w:rsidR="0084449D" w:rsidRPr="00994CC3" w:rsidRDefault="0084449D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994CC3">
              <w:rPr>
                <w:b/>
                <w:sz w:val="28"/>
                <w:szCs w:val="28"/>
              </w:rPr>
              <w:t>/ контроля</w:t>
            </w:r>
          </w:p>
        </w:tc>
      </w:tr>
      <w:tr w:rsidR="00994CC3" w:rsidRPr="00994CC3" w:rsidTr="0026525C">
        <w:trPr>
          <w:trHeight w:val="324"/>
        </w:trPr>
        <w:tc>
          <w:tcPr>
            <w:tcW w:w="507" w:type="dxa"/>
            <w:vMerge/>
          </w:tcPr>
          <w:p w:rsidR="0084449D" w:rsidRPr="00994CC3" w:rsidRDefault="0084449D" w:rsidP="00994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84449D" w:rsidRPr="00994CC3" w:rsidRDefault="0084449D" w:rsidP="00994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4449D" w:rsidRPr="00994CC3" w:rsidRDefault="0084449D" w:rsidP="00994C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CC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127" w:type="dxa"/>
            <w:vAlign w:val="center"/>
          </w:tcPr>
          <w:p w:rsidR="0084449D" w:rsidRPr="00994CC3" w:rsidRDefault="0084449D" w:rsidP="00994C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CC3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vAlign w:val="center"/>
          </w:tcPr>
          <w:p w:rsidR="0084449D" w:rsidRPr="00994CC3" w:rsidRDefault="0084449D" w:rsidP="00994C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CC3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234" w:type="dxa"/>
            <w:vMerge/>
          </w:tcPr>
          <w:p w:rsidR="0084449D" w:rsidRPr="00994CC3" w:rsidRDefault="0084449D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994CC3" w:rsidRPr="00994CC3" w:rsidTr="0026525C">
        <w:tc>
          <w:tcPr>
            <w:tcW w:w="507" w:type="dxa"/>
          </w:tcPr>
          <w:p w:rsidR="001904F5" w:rsidRPr="00994CC3" w:rsidRDefault="001904F5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1904F5" w:rsidRPr="00994CC3" w:rsidRDefault="001904F5" w:rsidP="00994CC3">
            <w:pPr>
              <w:widowControl w:val="0"/>
              <w:autoSpaceDE w:val="0"/>
              <w:autoSpaceDN w:val="0"/>
              <w:ind w:right="-24" w:firstLine="3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994CC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День</w:t>
            </w:r>
            <w:proofErr w:type="spellEnd"/>
            <w:r w:rsidRPr="00994CC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94CC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знакомства</w:t>
            </w:r>
            <w:proofErr w:type="spellEnd"/>
          </w:p>
        </w:tc>
        <w:tc>
          <w:tcPr>
            <w:tcW w:w="992" w:type="dxa"/>
          </w:tcPr>
          <w:p w:rsidR="001904F5" w:rsidRPr="00994CC3" w:rsidRDefault="001904F5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  <w:vMerge w:val="restart"/>
            <w:vAlign w:val="center"/>
          </w:tcPr>
          <w:p w:rsidR="001904F5" w:rsidRPr="00994CC3" w:rsidRDefault="001904F5" w:rsidP="00994CC3">
            <w:pPr>
              <w:pStyle w:val="TableParagraph"/>
              <w:tabs>
                <w:tab w:val="left" w:pos="425"/>
              </w:tabs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Включается в</w:t>
            </w:r>
          </w:p>
          <w:p w:rsidR="001904F5" w:rsidRPr="00994CC3" w:rsidRDefault="001904F5" w:rsidP="00994CC3">
            <w:pPr>
              <w:pStyle w:val="TableParagraph"/>
              <w:tabs>
                <w:tab w:val="left" w:pos="425"/>
              </w:tabs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практическую</w:t>
            </w:r>
          </w:p>
          <w:p w:rsidR="001904F5" w:rsidRPr="00994CC3" w:rsidRDefault="001904F5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1559" w:type="dxa"/>
          </w:tcPr>
          <w:p w:rsidR="001904F5" w:rsidRPr="00994CC3" w:rsidRDefault="001904F5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6</w:t>
            </w:r>
          </w:p>
        </w:tc>
        <w:tc>
          <w:tcPr>
            <w:tcW w:w="2234" w:type="dxa"/>
          </w:tcPr>
          <w:p w:rsidR="001904F5" w:rsidRPr="00994CC3" w:rsidRDefault="001904F5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Опрос</w:t>
            </w:r>
            <w:r w:rsidR="0007486B" w:rsidRPr="00994CC3">
              <w:rPr>
                <w:sz w:val="28"/>
                <w:szCs w:val="28"/>
              </w:rPr>
              <w:t>/наблюдение</w:t>
            </w:r>
          </w:p>
        </w:tc>
      </w:tr>
      <w:tr w:rsidR="00994CC3" w:rsidRPr="00994CC3" w:rsidTr="0026525C">
        <w:tc>
          <w:tcPr>
            <w:tcW w:w="507" w:type="dxa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07486B" w:rsidRPr="00994CC3" w:rsidRDefault="0007486B" w:rsidP="00994CC3">
            <w:pPr>
              <w:ind w:right="-24" w:firstLine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4CC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День</w:t>
            </w:r>
            <w:proofErr w:type="spellEnd"/>
            <w:r w:rsidRPr="00994CC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  </w:t>
            </w:r>
            <w:proofErr w:type="spellStart"/>
            <w:r w:rsidRPr="00994CC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открытия</w:t>
            </w:r>
            <w:proofErr w:type="spellEnd"/>
          </w:p>
        </w:tc>
        <w:tc>
          <w:tcPr>
            <w:tcW w:w="992" w:type="dxa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  <w:vMerge/>
            <w:vAlign w:val="center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6</w:t>
            </w:r>
          </w:p>
        </w:tc>
        <w:tc>
          <w:tcPr>
            <w:tcW w:w="2234" w:type="dxa"/>
          </w:tcPr>
          <w:p w:rsidR="0007486B" w:rsidRPr="00994CC3" w:rsidRDefault="0007486B" w:rsidP="0099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CC3">
              <w:rPr>
                <w:rFonts w:ascii="Times New Roman" w:hAnsi="Times New Roman" w:cs="Times New Roman"/>
                <w:sz w:val="28"/>
                <w:szCs w:val="28"/>
              </w:rPr>
              <w:t>Опрос/наблюдение</w:t>
            </w:r>
          </w:p>
        </w:tc>
      </w:tr>
      <w:tr w:rsidR="00994CC3" w:rsidRPr="00994CC3" w:rsidTr="0026525C">
        <w:tc>
          <w:tcPr>
            <w:tcW w:w="507" w:type="dxa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07486B" w:rsidRPr="00994CC3" w:rsidRDefault="0007486B" w:rsidP="00994CC3">
            <w:pPr>
              <w:widowControl w:val="0"/>
              <w:autoSpaceDE w:val="0"/>
              <w:autoSpaceDN w:val="0"/>
              <w:ind w:right="-24" w:firstLine="3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994CC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День</w:t>
            </w:r>
            <w:proofErr w:type="spellEnd"/>
            <w:r w:rsidRPr="00994CC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94CC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выборов</w:t>
            </w:r>
            <w:proofErr w:type="spellEnd"/>
          </w:p>
        </w:tc>
        <w:tc>
          <w:tcPr>
            <w:tcW w:w="992" w:type="dxa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  <w:vMerge/>
            <w:vAlign w:val="center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6</w:t>
            </w:r>
          </w:p>
        </w:tc>
        <w:tc>
          <w:tcPr>
            <w:tcW w:w="2234" w:type="dxa"/>
          </w:tcPr>
          <w:p w:rsidR="0007486B" w:rsidRPr="00994CC3" w:rsidRDefault="0007486B" w:rsidP="0099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CC3">
              <w:rPr>
                <w:rFonts w:ascii="Times New Roman" w:hAnsi="Times New Roman" w:cs="Times New Roman"/>
                <w:sz w:val="28"/>
                <w:szCs w:val="28"/>
              </w:rPr>
              <w:t>Опрос/наблюдение</w:t>
            </w:r>
          </w:p>
        </w:tc>
      </w:tr>
      <w:tr w:rsidR="00994CC3" w:rsidRPr="00994CC3" w:rsidTr="0026525C">
        <w:tc>
          <w:tcPr>
            <w:tcW w:w="507" w:type="dxa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07486B" w:rsidRPr="00994CC3" w:rsidRDefault="0007486B" w:rsidP="00994CC3">
            <w:pPr>
              <w:widowControl w:val="0"/>
              <w:autoSpaceDE w:val="0"/>
              <w:autoSpaceDN w:val="0"/>
              <w:ind w:right="-24" w:firstLine="3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994CC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День</w:t>
            </w:r>
            <w:proofErr w:type="spellEnd"/>
            <w:r w:rsidRPr="00994CC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94CC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туриста-краеведа</w:t>
            </w:r>
            <w:proofErr w:type="spellEnd"/>
          </w:p>
        </w:tc>
        <w:tc>
          <w:tcPr>
            <w:tcW w:w="992" w:type="dxa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  <w:vMerge/>
            <w:vAlign w:val="center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6</w:t>
            </w:r>
          </w:p>
        </w:tc>
        <w:tc>
          <w:tcPr>
            <w:tcW w:w="2234" w:type="dxa"/>
          </w:tcPr>
          <w:p w:rsidR="0007486B" w:rsidRPr="00994CC3" w:rsidRDefault="0007486B" w:rsidP="0099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CC3">
              <w:rPr>
                <w:rFonts w:ascii="Times New Roman" w:hAnsi="Times New Roman" w:cs="Times New Roman"/>
                <w:sz w:val="28"/>
                <w:szCs w:val="28"/>
              </w:rPr>
              <w:t>Опрос/наблюдение</w:t>
            </w:r>
          </w:p>
        </w:tc>
      </w:tr>
      <w:tr w:rsidR="00994CC3" w:rsidRPr="00994CC3" w:rsidTr="0026525C">
        <w:tc>
          <w:tcPr>
            <w:tcW w:w="507" w:type="dxa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07486B" w:rsidRPr="00994CC3" w:rsidRDefault="0007486B" w:rsidP="00994CC3">
            <w:pPr>
              <w:widowControl w:val="0"/>
              <w:autoSpaceDE w:val="0"/>
              <w:autoSpaceDN w:val="0"/>
              <w:ind w:right="-24" w:firstLine="3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994CC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День</w:t>
            </w:r>
            <w:proofErr w:type="spellEnd"/>
            <w:r w:rsidRPr="00994CC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94CC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олимпийцев</w:t>
            </w:r>
            <w:proofErr w:type="spellEnd"/>
          </w:p>
        </w:tc>
        <w:tc>
          <w:tcPr>
            <w:tcW w:w="992" w:type="dxa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  <w:vMerge/>
            <w:vAlign w:val="center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6</w:t>
            </w:r>
          </w:p>
        </w:tc>
        <w:tc>
          <w:tcPr>
            <w:tcW w:w="2234" w:type="dxa"/>
          </w:tcPr>
          <w:p w:rsidR="0007486B" w:rsidRPr="00994CC3" w:rsidRDefault="0007486B" w:rsidP="0099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CC3">
              <w:rPr>
                <w:rFonts w:ascii="Times New Roman" w:hAnsi="Times New Roman" w:cs="Times New Roman"/>
                <w:sz w:val="28"/>
                <w:szCs w:val="28"/>
              </w:rPr>
              <w:t>Опрос/наблюдение</w:t>
            </w:r>
          </w:p>
        </w:tc>
      </w:tr>
      <w:tr w:rsidR="00994CC3" w:rsidRPr="00994CC3" w:rsidTr="0026525C">
        <w:tc>
          <w:tcPr>
            <w:tcW w:w="507" w:type="dxa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07486B" w:rsidRPr="00994CC3" w:rsidRDefault="0007486B" w:rsidP="00994CC3">
            <w:pPr>
              <w:widowControl w:val="0"/>
              <w:autoSpaceDE w:val="0"/>
              <w:autoSpaceDN w:val="0"/>
              <w:ind w:right="-24" w:firstLine="3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994CC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День</w:t>
            </w:r>
            <w:proofErr w:type="spellEnd"/>
            <w:r w:rsidRPr="00994CC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  </w:t>
            </w:r>
            <w:proofErr w:type="spellStart"/>
            <w:r w:rsidRPr="00994CC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России</w:t>
            </w:r>
            <w:proofErr w:type="spellEnd"/>
          </w:p>
        </w:tc>
        <w:tc>
          <w:tcPr>
            <w:tcW w:w="992" w:type="dxa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  <w:vMerge/>
            <w:vAlign w:val="center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6</w:t>
            </w:r>
          </w:p>
        </w:tc>
        <w:tc>
          <w:tcPr>
            <w:tcW w:w="2234" w:type="dxa"/>
          </w:tcPr>
          <w:p w:rsidR="0007486B" w:rsidRPr="00994CC3" w:rsidRDefault="0007486B" w:rsidP="0099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CC3">
              <w:rPr>
                <w:rFonts w:ascii="Times New Roman" w:hAnsi="Times New Roman" w:cs="Times New Roman"/>
                <w:sz w:val="28"/>
                <w:szCs w:val="28"/>
              </w:rPr>
              <w:t>Опрос/наблюдение</w:t>
            </w:r>
          </w:p>
        </w:tc>
      </w:tr>
      <w:tr w:rsidR="00994CC3" w:rsidRPr="00994CC3" w:rsidTr="0026525C">
        <w:tc>
          <w:tcPr>
            <w:tcW w:w="507" w:type="dxa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07486B" w:rsidRPr="00994CC3" w:rsidRDefault="0007486B" w:rsidP="00994CC3">
            <w:pPr>
              <w:widowControl w:val="0"/>
              <w:autoSpaceDE w:val="0"/>
              <w:autoSpaceDN w:val="0"/>
              <w:ind w:right="-24" w:firstLine="3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994CC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День</w:t>
            </w:r>
            <w:proofErr w:type="spellEnd"/>
            <w:r w:rsidRPr="00994CC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94CC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затей</w:t>
            </w:r>
            <w:proofErr w:type="spellEnd"/>
          </w:p>
        </w:tc>
        <w:tc>
          <w:tcPr>
            <w:tcW w:w="992" w:type="dxa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  <w:vMerge/>
            <w:vAlign w:val="center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6</w:t>
            </w:r>
          </w:p>
        </w:tc>
        <w:tc>
          <w:tcPr>
            <w:tcW w:w="2234" w:type="dxa"/>
          </w:tcPr>
          <w:p w:rsidR="0007486B" w:rsidRPr="00994CC3" w:rsidRDefault="0007486B" w:rsidP="0099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CC3">
              <w:rPr>
                <w:rFonts w:ascii="Times New Roman" w:hAnsi="Times New Roman" w:cs="Times New Roman"/>
                <w:sz w:val="28"/>
                <w:szCs w:val="28"/>
              </w:rPr>
              <w:t>Опрос/наблюдение</w:t>
            </w:r>
          </w:p>
        </w:tc>
      </w:tr>
      <w:tr w:rsidR="00994CC3" w:rsidRPr="00994CC3" w:rsidTr="0026525C">
        <w:tc>
          <w:tcPr>
            <w:tcW w:w="507" w:type="dxa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07486B" w:rsidRPr="00994CC3" w:rsidRDefault="0007486B" w:rsidP="00994CC3">
            <w:pPr>
              <w:widowControl w:val="0"/>
              <w:autoSpaceDE w:val="0"/>
              <w:autoSpaceDN w:val="0"/>
              <w:ind w:right="-24" w:firstLine="3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994CC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День</w:t>
            </w:r>
            <w:proofErr w:type="spellEnd"/>
            <w:r w:rsidRPr="00994CC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«</w:t>
            </w:r>
            <w:proofErr w:type="spellStart"/>
            <w:r w:rsidRPr="00994CC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Великого</w:t>
            </w:r>
            <w:proofErr w:type="spellEnd"/>
            <w:r w:rsidRPr="00994CC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94CC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договора</w:t>
            </w:r>
            <w:proofErr w:type="spellEnd"/>
            <w:r w:rsidRPr="00994CC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992" w:type="dxa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  <w:vMerge/>
            <w:vAlign w:val="center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6</w:t>
            </w:r>
          </w:p>
        </w:tc>
        <w:tc>
          <w:tcPr>
            <w:tcW w:w="2234" w:type="dxa"/>
          </w:tcPr>
          <w:p w:rsidR="0007486B" w:rsidRPr="00994CC3" w:rsidRDefault="0007486B" w:rsidP="0099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CC3">
              <w:rPr>
                <w:rFonts w:ascii="Times New Roman" w:hAnsi="Times New Roman" w:cs="Times New Roman"/>
                <w:sz w:val="28"/>
                <w:szCs w:val="28"/>
              </w:rPr>
              <w:t>Опрос/наблюдение</w:t>
            </w:r>
          </w:p>
        </w:tc>
      </w:tr>
      <w:tr w:rsidR="00994CC3" w:rsidRPr="00994CC3" w:rsidTr="0026525C">
        <w:tc>
          <w:tcPr>
            <w:tcW w:w="507" w:type="dxa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07486B" w:rsidRPr="00994CC3" w:rsidRDefault="0007486B" w:rsidP="00994CC3">
            <w:pPr>
              <w:ind w:right="-24" w:firstLine="3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4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путешествий</w:t>
            </w:r>
          </w:p>
        </w:tc>
        <w:tc>
          <w:tcPr>
            <w:tcW w:w="992" w:type="dxa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  <w:vMerge/>
            <w:vAlign w:val="center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6</w:t>
            </w:r>
          </w:p>
        </w:tc>
        <w:tc>
          <w:tcPr>
            <w:tcW w:w="2234" w:type="dxa"/>
          </w:tcPr>
          <w:p w:rsidR="0007486B" w:rsidRPr="00994CC3" w:rsidRDefault="0007486B" w:rsidP="0099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CC3">
              <w:rPr>
                <w:rFonts w:ascii="Times New Roman" w:hAnsi="Times New Roman" w:cs="Times New Roman"/>
                <w:sz w:val="28"/>
                <w:szCs w:val="28"/>
              </w:rPr>
              <w:t>Опрос/наблюдение</w:t>
            </w:r>
          </w:p>
        </w:tc>
      </w:tr>
      <w:tr w:rsidR="00994CC3" w:rsidRPr="00994CC3" w:rsidTr="0026525C">
        <w:tc>
          <w:tcPr>
            <w:tcW w:w="507" w:type="dxa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07486B" w:rsidRPr="00994CC3" w:rsidRDefault="0007486B" w:rsidP="00994CC3">
            <w:pPr>
              <w:ind w:right="-24" w:firstLine="3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4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солнца</w:t>
            </w:r>
          </w:p>
        </w:tc>
        <w:tc>
          <w:tcPr>
            <w:tcW w:w="992" w:type="dxa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  <w:vMerge/>
            <w:vAlign w:val="center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6</w:t>
            </w:r>
          </w:p>
        </w:tc>
        <w:tc>
          <w:tcPr>
            <w:tcW w:w="2234" w:type="dxa"/>
          </w:tcPr>
          <w:p w:rsidR="0007486B" w:rsidRPr="00994CC3" w:rsidRDefault="0007486B" w:rsidP="0099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CC3">
              <w:rPr>
                <w:rFonts w:ascii="Times New Roman" w:hAnsi="Times New Roman" w:cs="Times New Roman"/>
                <w:sz w:val="28"/>
                <w:szCs w:val="28"/>
              </w:rPr>
              <w:t>Опрос/наблюдение</w:t>
            </w:r>
          </w:p>
        </w:tc>
      </w:tr>
      <w:tr w:rsidR="00994CC3" w:rsidRPr="00994CC3" w:rsidTr="0026525C">
        <w:tc>
          <w:tcPr>
            <w:tcW w:w="507" w:type="dxa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07486B" w:rsidRPr="00994CC3" w:rsidRDefault="0007486B" w:rsidP="00994CC3">
            <w:pPr>
              <w:ind w:right="-24" w:firstLine="3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4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мира</w:t>
            </w:r>
          </w:p>
        </w:tc>
        <w:tc>
          <w:tcPr>
            <w:tcW w:w="992" w:type="dxa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  <w:vMerge/>
            <w:vAlign w:val="center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6</w:t>
            </w:r>
          </w:p>
        </w:tc>
        <w:tc>
          <w:tcPr>
            <w:tcW w:w="2234" w:type="dxa"/>
          </w:tcPr>
          <w:p w:rsidR="0007486B" w:rsidRPr="00994CC3" w:rsidRDefault="0007486B" w:rsidP="0099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CC3">
              <w:rPr>
                <w:rFonts w:ascii="Times New Roman" w:hAnsi="Times New Roman" w:cs="Times New Roman"/>
                <w:sz w:val="28"/>
                <w:szCs w:val="28"/>
              </w:rPr>
              <w:t>Опрос/наблюдение</w:t>
            </w:r>
          </w:p>
        </w:tc>
      </w:tr>
      <w:tr w:rsidR="00994CC3" w:rsidRPr="00994CC3" w:rsidTr="0026525C">
        <w:tc>
          <w:tcPr>
            <w:tcW w:w="507" w:type="dxa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07486B" w:rsidRPr="00994CC3" w:rsidRDefault="0007486B" w:rsidP="00994CC3">
            <w:pPr>
              <w:ind w:right="-24" w:firstLine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4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воинской славы</w:t>
            </w:r>
          </w:p>
        </w:tc>
        <w:tc>
          <w:tcPr>
            <w:tcW w:w="992" w:type="dxa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  <w:vMerge/>
            <w:vAlign w:val="center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6</w:t>
            </w:r>
          </w:p>
        </w:tc>
        <w:tc>
          <w:tcPr>
            <w:tcW w:w="2234" w:type="dxa"/>
          </w:tcPr>
          <w:p w:rsidR="0007486B" w:rsidRPr="00994CC3" w:rsidRDefault="0007486B" w:rsidP="0099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CC3">
              <w:rPr>
                <w:rFonts w:ascii="Times New Roman" w:hAnsi="Times New Roman" w:cs="Times New Roman"/>
                <w:sz w:val="28"/>
                <w:szCs w:val="28"/>
              </w:rPr>
              <w:t>Опрос/наблюдение</w:t>
            </w:r>
          </w:p>
        </w:tc>
      </w:tr>
      <w:tr w:rsidR="00994CC3" w:rsidRPr="00994CC3" w:rsidTr="0026525C">
        <w:tc>
          <w:tcPr>
            <w:tcW w:w="507" w:type="dxa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07486B" w:rsidRPr="00994CC3" w:rsidRDefault="0007486B" w:rsidP="00994CC3">
            <w:pPr>
              <w:ind w:right="-24" w:firstLine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4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школы спортивного ориентирования</w:t>
            </w:r>
          </w:p>
        </w:tc>
        <w:tc>
          <w:tcPr>
            <w:tcW w:w="992" w:type="dxa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  <w:vMerge/>
            <w:vAlign w:val="center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6</w:t>
            </w:r>
          </w:p>
        </w:tc>
        <w:tc>
          <w:tcPr>
            <w:tcW w:w="2234" w:type="dxa"/>
          </w:tcPr>
          <w:p w:rsidR="0007486B" w:rsidRPr="00994CC3" w:rsidRDefault="0007486B" w:rsidP="0099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CC3">
              <w:rPr>
                <w:rFonts w:ascii="Times New Roman" w:hAnsi="Times New Roman" w:cs="Times New Roman"/>
                <w:sz w:val="28"/>
                <w:szCs w:val="28"/>
              </w:rPr>
              <w:t>Опрос/наблюдение</w:t>
            </w:r>
          </w:p>
        </w:tc>
      </w:tr>
      <w:tr w:rsidR="00994CC3" w:rsidRPr="00994CC3" w:rsidTr="0026525C">
        <w:tc>
          <w:tcPr>
            <w:tcW w:w="507" w:type="dxa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07486B" w:rsidRPr="00994CC3" w:rsidRDefault="0007486B" w:rsidP="00994CC3">
            <w:pPr>
              <w:ind w:right="-24" w:firstLine="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4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День здоровья, бодрости и силы духа</w:t>
            </w:r>
          </w:p>
        </w:tc>
        <w:tc>
          <w:tcPr>
            <w:tcW w:w="992" w:type="dxa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  <w:vMerge/>
            <w:vAlign w:val="center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6</w:t>
            </w:r>
          </w:p>
        </w:tc>
        <w:tc>
          <w:tcPr>
            <w:tcW w:w="2234" w:type="dxa"/>
          </w:tcPr>
          <w:p w:rsidR="0007486B" w:rsidRPr="00994CC3" w:rsidRDefault="0007486B" w:rsidP="0099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CC3">
              <w:rPr>
                <w:rFonts w:ascii="Times New Roman" w:hAnsi="Times New Roman" w:cs="Times New Roman"/>
                <w:sz w:val="28"/>
                <w:szCs w:val="28"/>
              </w:rPr>
              <w:t>Опрос/наблюдение</w:t>
            </w:r>
          </w:p>
        </w:tc>
      </w:tr>
      <w:tr w:rsidR="00994CC3" w:rsidRPr="00994CC3" w:rsidTr="0026525C">
        <w:tc>
          <w:tcPr>
            <w:tcW w:w="507" w:type="dxa"/>
          </w:tcPr>
          <w:p w:rsidR="0007486B" w:rsidRPr="00994CC3" w:rsidRDefault="0007486B" w:rsidP="0099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CC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07486B" w:rsidRPr="00994CC3" w:rsidRDefault="0007486B" w:rsidP="0099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CC3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26525C" w:rsidRPr="00994CC3">
              <w:rPr>
                <w:rFonts w:ascii="Times New Roman" w:hAnsi="Times New Roman" w:cs="Times New Roman"/>
                <w:sz w:val="28"/>
                <w:szCs w:val="28"/>
              </w:rPr>
              <w:t>профориентации</w:t>
            </w:r>
          </w:p>
        </w:tc>
        <w:tc>
          <w:tcPr>
            <w:tcW w:w="992" w:type="dxa"/>
          </w:tcPr>
          <w:p w:rsidR="0007486B" w:rsidRPr="00994CC3" w:rsidRDefault="0007486B" w:rsidP="00994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C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vMerge/>
            <w:vAlign w:val="center"/>
          </w:tcPr>
          <w:p w:rsidR="0007486B" w:rsidRPr="00994CC3" w:rsidRDefault="0007486B" w:rsidP="00994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486B" w:rsidRPr="00994CC3" w:rsidRDefault="0007486B" w:rsidP="00994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C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4" w:type="dxa"/>
          </w:tcPr>
          <w:p w:rsidR="0007486B" w:rsidRPr="00994CC3" w:rsidRDefault="0007486B" w:rsidP="0099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CC3">
              <w:rPr>
                <w:rFonts w:ascii="Times New Roman" w:hAnsi="Times New Roman" w:cs="Times New Roman"/>
                <w:sz w:val="28"/>
                <w:szCs w:val="28"/>
              </w:rPr>
              <w:t>Опрос/наблюдение</w:t>
            </w:r>
          </w:p>
        </w:tc>
      </w:tr>
      <w:tr w:rsidR="00994CC3" w:rsidRPr="00994CC3" w:rsidTr="0026525C">
        <w:tc>
          <w:tcPr>
            <w:tcW w:w="507" w:type="dxa"/>
          </w:tcPr>
          <w:p w:rsidR="0007486B" w:rsidRPr="00994CC3" w:rsidRDefault="00146B72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07486B" w:rsidRPr="00994CC3" w:rsidRDefault="0007486B" w:rsidP="00994CC3">
            <w:pPr>
              <w:ind w:right="-24" w:firstLine="3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4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природы</w:t>
            </w:r>
          </w:p>
        </w:tc>
        <w:tc>
          <w:tcPr>
            <w:tcW w:w="992" w:type="dxa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  <w:vMerge/>
            <w:vAlign w:val="center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6</w:t>
            </w:r>
          </w:p>
        </w:tc>
        <w:tc>
          <w:tcPr>
            <w:tcW w:w="2234" w:type="dxa"/>
          </w:tcPr>
          <w:p w:rsidR="0007486B" w:rsidRPr="00994CC3" w:rsidRDefault="0007486B" w:rsidP="0099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CC3">
              <w:rPr>
                <w:rFonts w:ascii="Times New Roman" w:hAnsi="Times New Roman" w:cs="Times New Roman"/>
                <w:sz w:val="28"/>
                <w:szCs w:val="28"/>
              </w:rPr>
              <w:t>Опрос/наблюдение</w:t>
            </w:r>
          </w:p>
        </w:tc>
      </w:tr>
      <w:tr w:rsidR="00994CC3" w:rsidRPr="00994CC3" w:rsidTr="0026525C">
        <w:tc>
          <w:tcPr>
            <w:tcW w:w="507" w:type="dxa"/>
          </w:tcPr>
          <w:p w:rsidR="0007486B" w:rsidRPr="00994CC3" w:rsidRDefault="00146B72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:rsidR="0007486B" w:rsidRPr="00994CC3" w:rsidRDefault="0007486B" w:rsidP="00994CC3">
            <w:pPr>
              <w:ind w:right="-24" w:firstLine="3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4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Памяти</w:t>
            </w:r>
          </w:p>
        </w:tc>
        <w:tc>
          <w:tcPr>
            <w:tcW w:w="992" w:type="dxa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  <w:vMerge/>
            <w:vAlign w:val="center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6</w:t>
            </w:r>
          </w:p>
        </w:tc>
        <w:tc>
          <w:tcPr>
            <w:tcW w:w="2234" w:type="dxa"/>
          </w:tcPr>
          <w:p w:rsidR="0007486B" w:rsidRPr="00994CC3" w:rsidRDefault="0007486B" w:rsidP="0099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CC3">
              <w:rPr>
                <w:rFonts w:ascii="Times New Roman" w:hAnsi="Times New Roman" w:cs="Times New Roman"/>
                <w:sz w:val="28"/>
                <w:szCs w:val="28"/>
              </w:rPr>
              <w:t>Опрос/наблюдение</w:t>
            </w:r>
          </w:p>
        </w:tc>
      </w:tr>
      <w:tr w:rsidR="00994CC3" w:rsidRPr="00994CC3" w:rsidTr="0026525C">
        <w:tc>
          <w:tcPr>
            <w:tcW w:w="507" w:type="dxa"/>
          </w:tcPr>
          <w:p w:rsidR="0007486B" w:rsidRPr="00994CC3" w:rsidRDefault="00146B72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17</w:t>
            </w:r>
          </w:p>
        </w:tc>
        <w:tc>
          <w:tcPr>
            <w:tcW w:w="2551" w:type="dxa"/>
          </w:tcPr>
          <w:p w:rsidR="0007486B" w:rsidRPr="00994CC3" w:rsidRDefault="0007486B" w:rsidP="00994CC3">
            <w:pPr>
              <w:ind w:right="-24" w:firstLine="3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4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профессий</w:t>
            </w:r>
          </w:p>
        </w:tc>
        <w:tc>
          <w:tcPr>
            <w:tcW w:w="992" w:type="dxa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  <w:vMerge/>
            <w:vAlign w:val="center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6</w:t>
            </w:r>
          </w:p>
        </w:tc>
        <w:tc>
          <w:tcPr>
            <w:tcW w:w="2234" w:type="dxa"/>
          </w:tcPr>
          <w:p w:rsidR="0007486B" w:rsidRPr="00994CC3" w:rsidRDefault="0007486B" w:rsidP="0099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CC3">
              <w:rPr>
                <w:rFonts w:ascii="Times New Roman" w:hAnsi="Times New Roman" w:cs="Times New Roman"/>
                <w:sz w:val="28"/>
                <w:szCs w:val="28"/>
              </w:rPr>
              <w:t>Опрос/наблюдение</w:t>
            </w:r>
          </w:p>
        </w:tc>
      </w:tr>
      <w:tr w:rsidR="00994CC3" w:rsidRPr="00994CC3" w:rsidTr="0026525C">
        <w:tc>
          <w:tcPr>
            <w:tcW w:w="507" w:type="dxa"/>
          </w:tcPr>
          <w:p w:rsidR="0007486B" w:rsidRPr="00994CC3" w:rsidRDefault="00146B72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18</w:t>
            </w:r>
          </w:p>
        </w:tc>
        <w:tc>
          <w:tcPr>
            <w:tcW w:w="2551" w:type="dxa"/>
          </w:tcPr>
          <w:p w:rsidR="0007486B" w:rsidRPr="00994CC3" w:rsidRDefault="0007486B" w:rsidP="00994CC3">
            <w:pPr>
              <w:ind w:right="-24" w:firstLine="3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4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талантов</w:t>
            </w:r>
          </w:p>
        </w:tc>
        <w:tc>
          <w:tcPr>
            <w:tcW w:w="992" w:type="dxa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  <w:vMerge/>
            <w:vAlign w:val="center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7486B" w:rsidRPr="00994CC3" w:rsidRDefault="0007486B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  <w:r w:rsidRPr="00994CC3">
              <w:rPr>
                <w:sz w:val="28"/>
                <w:szCs w:val="28"/>
              </w:rPr>
              <w:t>6</w:t>
            </w:r>
          </w:p>
        </w:tc>
        <w:tc>
          <w:tcPr>
            <w:tcW w:w="2234" w:type="dxa"/>
          </w:tcPr>
          <w:p w:rsidR="0007486B" w:rsidRPr="00994CC3" w:rsidRDefault="0007486B" w:rsidP="0099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CC3">
              <w:rPr>
                <w:rFonts w:ascii="Times New Roman" w:hAnsi="Times New Roman" w:cs="Times New Roman"/>
                <w:sz w:val="28"/>
                <w:szCs w:val="28"/>
              </w:rPr>
              <w:t>Опрос/наблюдение</w:t>
            </w:r>
          </w:p>
        </w:tc>
      </w:tr>
      <w:tr w:rsidR="00994CC3" w:rsidRPr="00994CC3" w:rsidTr="0026525C">
        <w:trPr>
          <w:trHeight w:val="261"/>
        </w:trPr>
        <w:tc>
          <w:tcPr>
            <w:tcW w:w="3058" w:type="dxa"/>
            <w:gridSpan w:val="2"/>
          </w:tcPr>
          <w:p w:rsidR="001904F5" w:rsidRPr="00994CC3" w:rsidRDefault="001904F5" w:rsidP="00994CC3">
            <w:pPr>
              <w:pStyle w:val="TableParagraph"/>
              <w:tabs>
                <w:tab w:val="left" w:pos="425"/>
              </w:tabs>
              <w:ind w:left="0"/>
              <w:jc w:val="right"/>
              <w:rPr>
                <w:b/>
                <w:sz w:val="28"/>
                <w:szCs w:val="28"/>
              </w:rPr>
            </w:pPr>
            <w:r w:rsidRPr="00994CC3">
              <w:rPr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1904F5" w:rsidRPr="00994CC3" w:rsidRDefault="00146B72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994CC3"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2127" w:type="dxa"/>
            <w:vAlign w:val="center"/>
          </w:tcPr>
          <w:p w:rsidR="001904F5" w:rsidRPr="00994CC3" w:rsidRDefault="001904F5" w:rsidP="00994CC3">
            <w:pPr>
              <w:pStyle w:val="TableParagraph"/>
              <w:tabs>
                <w:tab w:val="left" w:pos="4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4F5" w:rsidRPr="00994CC3" w:rsidRDefault="00146B72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994CC3"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2234" w:type="dxa"/>
          </w:tcPr>
          <w:p w:rsidR="001904F5" w:rsidRPr="00994CC3" w:rsidRDefault="001904F5" w:rsidP="00994CC3">
            <w:pPr>
              <w:pStyle w:val="TableParagraph"/>
              <w:tabs>
                <w:tab w:val="left" w:pos="425"/>
              </w:tabs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994CC3" w:rsidRDefault="00994CC3" w:rsidP="00994CC3">
      <w:pPr>
        <w:pStyle w:val="TableParagraph"/>
        <w:tabs>
          <w:tab w:val="left" w:pos="425"/>
        </w:tabs>
        <w:ind w:left="0"/>
        <w:jc w:val="center"/>
        <w:rPr>
          <w:b/>
          <w:sz w:val="28"/>
          <w:szCs w:val="28"/>
        </w:rPr>
      </w:pPr>
    </w:p>
    <w:p w:rsidR="0007486B" w:rsidRPr="00994CC3" w:rsidRDefault="0007486B" w:rsidP="00994CC3">
      <w:pPr>
        <w:pStyle w:val="TableParagraph"/>
        <w:tabs>
          <w:tab w:val="left" w:pos="425"/>
        </w:tabs>
        <w:ind w:left="0"/>
        <w:jc w:val="center"/>
        <w:rPr>
          <w:b/>
          <w:sz w:val="28"/>
          <w:szCs w:val="28"/>
        </w:rPr>
      </w:pPr>
      <w:r w:rsidRPr="00994CC3">
        <w:rPr>
          <w:b/>
          <w:sz w:val="28"/>
          <w:szCs w:val="28"/>
        </w:rPr>
        <w:t>Содержание учебно-тематического плана</w:t>
      </w:r>
    </w:p>
    <w:p w:rsidR="0007486B" w:rsidRPr="00994CC3" w:rsidRDefault="0007486B" w:rsidP="001D3A29">
      <w:pPr>
        <w:pStyle w:val="TableParagraph"/>
        <w:tabs>
          <w:tab w:val="left" w:pos="425"/>
        </w:tabs>
        <w:spacing w:line="360" w:lineRule="auto"/>
        <w:jc w:val="both"/>
        <w:rPr>
          <w:i/>
          <w:sz w:val="28"/>
          <w:szCs w:val="28"/>
        </w:rPr>
      </w:pPr>
      <w:r w:rsidRPr="00994CC3">
        <w:rPr>
          <w:i/>
          <w:sz w:val="28"/>
          <w:szCs w:val="28"/>
        </w:rPr>
        <w:t>1.</w:t>
      </w:r>
      <w:r w:rsidRPr="00994CC3">
        <w:rPr>
          <w:i/>
          <w:sz w:val="28"/>
          <w:szCs w:val="28"/>
        </w:rPr>
        <w:tab/>
        <w:t>Тема дня: День знакомства. (6ч.)</w:t>
      </w:r>
    </w:p>
    <w:p w:rsidR="0007486B" w:rsidRPr="00994CC3" w:rsidRDefault="0007486B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994CC3">
        <w:rPr>
          <w:i/>
          <w:sz w:val="28"/>
          <w:szCs w:val="28"/>
        </w:rPr>
        <w:t xml:space="preserve">Теория: </w:t>
      </w:r>
      <w:r w:rsidRPr="00994CC3">
        <w:rPr>
          <w:sz w:val="28"/>
          <w:szCs w:val="28"/>
        </w:rPr>
        <w:t>Включается в практическую деятельность.</w:t>
      </w:r>
    </w:p>
    <w:p w:rsidR="0007486B" w:rsidRPr="00994CC3" w:rsidRDefault="0007486B" w:rsidP="001D3A29">
      <w:pPr>
        <w:pStyle w:val="TableParagraph"/>
        <w:tabs>
          <w:tab w:val="left" w:pos="425"/>
        </w:tabs>
        <w:spacing w:line="360" w:lineRule="auto"/>
        <w:jc w:val="both"/>
        <w:rPr>
          <w:i/>
          <w:sz w:val="28"/>
          <w:szCs w:val="28"/>
        </w:rPr>
      </w:pPr>
      <w:r w:rsidRPr="00994CC3">
        <w:rPr>
          <w:i/>
          <w:sz w:val="28"/>
          <w:szCs w:val="28"/>
        </w:rPr>
        <w:t xml:space="preserve">Практика: </w:t>
      </w:r>
    </w:p>
    <w:p w:rsidR="0007486B" w:rsidRPr="00994CC3" w:rsidRDefault="0007486B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994CC3">
        <w:rPr>
          <w:sz w:val="28"/>
          <w:szCs w:val="28"/>
        </w:rPr>
        <w:t>1. Огоньки знакомств (по отрядам).</w:t>
      </w:r>
    </w:p>
    <w:p w:rsidR="0007486B" w:rsidRPr="00994CC3" w:rsidRDefault="0007486B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994CC3">
        <w:rPr>
          <w:sz w:val="28"/>
          <w:szCs w:val="28"/>
        </w:rPr>
        <w:t>2. Выборы актива отряда.</w:t>
      </w:r>
    </w:p>
    <w:p w:rsidR="0007486B" w:rsidRPr="00994CC3" w:rsidRDefault="0007486B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994CC3">
        <w:rPr>
          <w:sz w:val="28"/>
          <w:szCs w:val="28"/>
        </w:rPr>
        <w:t>3. Формирование актива лагеря.</w:t>
      </w:r>
    </w:p>
    <w:p w:rsidR="0007486B" w:rsidRPr="00994CC3" w:rsidRDefault="0007486B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994CC3">
        <w:rPr>
          <w:sz w:val="28"/>
          <w:szCs w:val="28"/>
        </w:rPr>
        <w:t xml:space="preserve">4. Общее мероприятие «Приятно познакомиться». </w:t>
      </w:r>
    </w:p>
    <w:p w:rsidR="001D3A29" w:rsidRDefault="001D3A29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994CC3">
        <w:rPr>
          <w:i/>
          <w:sz w:val="28"/>
          <w:szCs w:val="28"/>
        </w:rPr>
        <w:t xml:space="preserve">Формы </w:t>
      </w:r>
      <w:proofErr w:type="gramStart"/>
      <w:r w:rsidRPr="00994CC3">
        <w:rPr>
          <w:i/>
          <w:sz w:val="28"/>
          <w:szCs w:val="28"/>
        </w:rPr>
        <w:t>контроля:</w:t>
      </w:r>
      <w:r w:rsidRPr="00994CC3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Pr="00994CC3">
        <w:rPr>
          <w:sz w:val="28"/>
          <w:szCs w:val="28"/>
        </w:rPr>
        <w:t>прос</w:t>
      </w:r>
      <w:proofErr w:type="gramEnd"/>
      <w:r w:rsidRPr="00994CC3">
        <w:rPr>
          <w:sz w:val="28"/>
          <w:szCs w:val="28"/>
        </w:rPr>
        <w:t>/наблюдение.</w:t>
      </w:r>
    </w:p>
    <w:p w:rsidR="00994CC3" w:rsidRPr="00994CC3" w:rsidRDefault="00994CC3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</w:p>
    <w:p w:rsidR="0007486B" w:rsidRPr="00994CC3" w:rsidRDefault="0007486B" w:rsidP="001D3A29">
      <w:pPr>
        <w:pStyle w:val="TableParagraph"/>
        <w:tabs>
          <w:tab w:val="left" w:pos="425"/>
        </w:tabs>
        <w:spacing w:line="360" w:lineRule="auto"/>
        <w:jc w:val="both"/>
        <w:rPr>
          <w:i/>
          <w:sz w:val="28"/>
          <w:szCs w:val="28"/>
        </w:rPr>
      </w:pPr>
      <w:r w:rsidRPr="00994CC3">
        <w:rPr>
          <w:i/>
          <w:sz w:val="28"/>
          <w:szCs w:val="28"/>
        </w:rPr>
        <w:t>2.</w:t>
      </w:r>
      <w:r w:rsidRPr="00994CC3">
        <w:rPr>
          <w:i/>
          <w:sz w:val="28"/>
          <w:szCs w:val="28"/>
        </w:rPr>
        <w:tab/>
        <w:t xml:space="preserve">Тема дня: </w:t>
      </w:r>
      <w:proofErr w:type="gramStart"/>
      <w:r w:rsidRPr="00994CC3">
        <w:rPr>
          <w:i/>
          <w:sz w:val="28"/>
          <w:szCs w:val="28"/>
        </w:rPr>
        <w:t>День  открытия</w:t>
      </w:r>
      <w:proofErr w:type="gramEnd"/>
      <w:r w:rsidRPr="00994CC3">
        <w:rPr>
          <w:i/>
          <w:sz w:val="28"/>
          <w:szCs w:val="28"/>
        </w:rPr>
        <w:t>. (6ч.)</w:t>
      </w:r>
    </w:p>
    <w:p w:rsidR="0007486B" w:rsidRPr="00994CC3" w:rsidRDefault="0007486B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994CC3">
        <w:rPr>
          <w:i/>
          <w:sz w:val="28"/>
          <w:szCs w:val="28"/>
        </w:rPr>
        <w:t xml:space="preserve">Теория: </w:t>
      </w:r>
      <w:r w:rsidRPr="00994CC3">
        <w:rPr>
          <w:sz w:val="28"/>
          <w:szCs w:val="28"/>
        </w:rPr>
        <w:t>Включается в практическую деятельность.</w:t>
      </w:r>
    </w:p>
    <w:p w:rsidR="0007486B" w:rsidRPr="00994CC3" w:rsidRDefault="0007486B" w:rsidP="001D3A29">
      <w:pPr>
        <w:pStyle w:val="TableParagraph"/>
        <w:tabs>
          <w:tab w:val="left" w:pos="425"/>
        </w:tabs>
        <w:spacing w:line="360" w:lineRule="auto"/>
        <w:jc w:val="both"/>
        <w:rPr>
          <w:i/>
          <w:sz w:val="28"/>
          <w:szCs w:val="28"/>
        </w:rPr>
      </w:pPr>
      <w:r w:rsidRPr="00994CC3">
        <w:rPr>
          <w:i/>
          <w:sz w:val="28"/>
          <w:szCs w:val="28"/>
        </w:rPr>
        <w:t>Практика:</w:t>
      </w:r>
    </w:p>
    <w:p w:rsidR="0007486B" w:rsidRPr="00994CC3" w:rsidRDefault="0007486B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994CC3">
        <w:rPr>
          <w:sz w:val="28"/>
          <w:szCs w:val="28"/>
        </w:rPr>
        <w:t>1. Игра по станциям «Красный, желтый, зеленый»</w:t>
      </w:r>
    </w:p>
    <w:p w:rsidR="0007486B" w:rsidRPr="00994CC3" w:rsidRDefault="0007486B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994CC3">
        <w:rPr>
          <w:sz w:val="28"/>
          <w:szCs w:val="28"/>
        </w:rPr>
        <w:t>2.  Соревнования по пионерболу.</w:t>
      </w:r>
    </w:p>
    <w:p w:rsidR="0007486B" w:rsidRPr="00994CC3" w:rsidRDefault="0007486B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994CC3">
        <w:rPr>
          <w:sz w:val="28"/>
          <w:szCs w:val="28"/>
        </w:rPr>
        <w:t>3.  Открытие смены «Мы – твое будущее, Россия!»</w:t>
      </w:r>
    </w:p>
    <w:p w:rsidR="001D3A29" w:rsidRDefault="001D3A29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994CC3">
        <w:rPr>
          <w:i/>
          <w:sz w:val="28"/>
          <w:szCs w:val="28"/>
        </w:rPr>
        <w:t xml:space="preserve">Формы </w:t>
      </w:r>
      <w:proofErr w:type="gramStart"/>
      <w:r w:rsidRPr="00994CC3">
        <w:rPr>
          <w:i/>
          <w:sz w:val="28"/>
          <w:szCs w:val="28"/>
        </w:rPr>
        <w:t>контроля:</w:t>
      </w:r>
      <w:r w:rsidRPr="00994CC3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Pr="00994CC3">
        <w:rPr>
          <w:sz w:val="28"/>
          <w:szCs w:val="28"/>
        </w:rPr>
        <w:t>прос</w:t>
      </w:r>
      <w:proofErr w:type="gramEnd"/>
      <w:r w:rsidRPr="00994CC3">
        <w:rPr>
          <w:sz w:val="28"/>
          <w:szCs w:val="28"/>
        </w:rPr>
        <w:t>/наблюдение.</w:t>
      </w:r>
    </w:p>
    <w:p w:rsidR="00994CC3" w:rsidRPr="00994CC3" w:rsidRDefault="00994CC3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</w:p>
    <w:p w:rsidR="0007486B" w:rsidRPr="00994CC3" w:rsidRDefault="0007486B" w:rsidP="001D3A29">
      <w:pPr>
        <w:pStyle w:val="TableParagraph"/>
        <w:tabs>
          <w:tab w:val="left" w:pos="425"/>
        </w:tabs>
        <w:spacing w:line="360" w:lineRule="auto"/>
        <w:jc w:val="both"/>
        <w:rPr>
          <w:i/>
          <w:sz w:val="28"/>
          <w:szCs w:val="28"/>
        </w:rPr>
      </w:pPr>
      <w:r w:rsidRPr="00994CC3">
        <w:rPr>
          <w:i/>
          <w:sz w:val="28"/>
          <w:szCs w:val="28"/>
        </w:rPr>
        <w:t>3</w:t>
      </w:r>
      <w:r w:rsidR="00146B72" w:rsidRPr="00994CC3">
        <w:rPr>
          <w:i/>
          <w:sz w:val="28"/>
          <w:szCs w:val="28"/>
        </w:rPr>
        <w:t>.</w:t>
      </w:r>
      <w:r w:rsidRPr="00994CC3">
        <w:rPr>
          <w:i/>
          <w:sz w:val="28"/>
          <w:szCs w:val="28"/>
        </w:rPr>
        <w:tab/>
      </w:r>
      <w:r w:rsidR="00146B72" w:rsidRPr="00994CC3">
        <w:rPr>
          <w:i/>
          <w:sz w:val="28"/>
          <w:szCs w:val="28"/>
        </w:rPr>
        <w:t xml:space="preserve">Тема дня: </w:t>
      </w:r>
      <w:r w:rsidRPr="00994CC3">
        <w:rPr>
          <w:i/>
          <w:sz w:val="28"/>
          <w:szCs w:val="28"/>
        </w:rPr>
        <w:t>День выборов</w:t>
      </w:r>
      <w:r w:rsidR="00146B72" w:rsidRPr="00994CC3">
        <w:rPr>
          <w:i/>
          <w:sz w:val="28"/>
          <w:szCs w:val="28"/>
        </w:rPr>
        <w:t>. (6ч.)</w:t>
      </w:r>
    </w:p>
    <w:p w:rsidR="00146B72" w:rsidRPr="00994CC3" w:rsidRDefault="00146B72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994CC3">
        <w:rPr>
          <w:i/>
          <w:sz w:val="28"/>
          <w:szCs w:val="28"/>
        </w:rPr>
        <w:t xml:space="preserve">Теория: </w:t>
      </w:r>
      <w:r w:rsidRPr="00994CC3">
        <w:rPr>
          <w:sz w:val="28"/>
          <w:szCs w:val="28"/>
        </w:rPr>
        <w:t>Включается в практическую деятельность.</w:t>
      </w:r>
    </w:p>
    <w:p w:rsidR="00146B72" w:rsidRPr="00994CC3" w:rsidRDefault="00146B72" w:rsidP="001D3A29">
      <w:pPr>
        <w:pStyle w:val="TableParagraph"/>
        <w:tabs>
          <w:tab w:val="left" w:pos="425"/>
        </w:tabs>
        <w:spacing w:line="360" w:lineRule="auto"/>
        <w:jc w:val="both"/>
        <w:rPr>
          <w:i/>
          <w:sz w:val="28"/>
          <w:szCs w:val="28"/>
        </w:rPr>
      </w:pPr>
      <w:r w:rsidRPr="00994CC3">
        <w:rPr>
          <w:i/>
          <w:sz w:val="28"/>
          <w:szCs w:val="28"/>
        </w:rPr>
        <w:t>Практика:</w:t>
      </w:r>
    </w:p>
    <w:p w:rsidR="00146B72" w:rsidRPr="00994CC3" w:rsidRDefault="00146B72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994CC3">
        <w:rPr>
          <w:sz w:val="28"/>
          <w:szCs w:val="28"/>
        </w:rPr>
        <w:t>1.  Оформление отрядных уголков.</w:t>
      </w:r>
    </w:p>
    <w:p w:rsidR="00146B72" w:rsidRPr="00994CC3" w:rsidRDefault="00146B72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994CC3">
        <w:rPr>
          <w:sz w:val="28"/>
          <w:szCs w:val="28"/>
        </w:rPr>
        <w:t>2. Игра «По неведомым дорожкам».</w:t>
      </w:r>
    </w:p>
    <w:p w:rsidR="00146B72" w:rsidRPr="00994CC3" w:rsidRDefault="00146B72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994CC3">
        <w:rPr>
          <w:sz w:val="28"/>
          <w:szCs w:val="28"/>
        </w:rPr>
        <w:t>3. Знакомство с правилами жизни в лагере.</w:t>
      </w:r>
    </w:p>
    <w:p w:rsidR="00146B72" w:rsidRPr="00994CC3" w:rsidRDefault="00146B72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994CC3">
        <w:rPr>
          <w:sz w:val="28"/>
          <w:szCs w:val="28"/>
        </w:rPr>
        <w:t>4. Сбор актива лагеря.</w:t>
      </w:r>
    </w:p>
    <w:p w:rsidR="001D3A29" w:rsidRDefault="001D3A29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994CC3">
        <w:rPr>
          <w:i/>
          <w:sz w:val="28"/>
          <w:szCs w:val="28"/>
        </w:rPr>
        <w:t xml:space="preserve">Формы </w:t>
      </w:r>
      <w:proofErr w:type="gramStart"/>
      <w:r w:rsidRPr="00994CC3">
        <w:rPr>
          <w:i/>
          <w:sz w:val="28"/>
          <w:szCs w:val="28"/>
        </w:rPr>
        <w:t>контроля:</w:t>
      </w:r>
      <w:r w:rsidRPr="00994CC3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Pr="00994CC3">
        <w:rPr>
          <w:sz w:val="28"/>
          <w:szCs w:val="28"/>
        </w:rPr>
        <w:t>прос</w:t>
      </w:r>
      <w:proofErr w:type="gramEnd"/>
      <w:r w:rsidRPr="00994CC3">
        <w:rPr>
          <w:sz w:val="28"/>
          <w:szCs w:val="28"/>
        </w:rPr>
        <w:t>/наблюдение.</w:t>
      </w:r>
    </w:p>
    <w:p w:rsidR="001D3A29" w:rsidRDefault="001D3A29" w:rsidP="001D3A29">
      <w:pPr>
        <w:pStyle w:val="TableParagraph"/>
        <w:tabs>
          <w:tab w:val="left" w:pos="425"/>
        </w:tabs>
        <w:spacing w:line="360" w:lineRule="auto"/>
        <w:jc w:val="both"/>
        <w:rPr>
          <w:i/>
          <w:sz w:val="28"/>
          <w:szCs w:val="28"/>
        </w:rPr>
      </w:pPr>
    </w:p>
    <w:p w:rsidR="0007486B" w:rsidRPr="00994CC3" w:rsidRDefault="0007486B" w:rsidP="001D3A29">
      <w:pPr>
        <w:pStyle w:val="TableParagraph"/>
        <w:tabs>
          <w:tab w:val="left" w:pos="425"/>
        </w:tabs>
        <w:spacing w:line="360" w:lineRule="auto"/>
        <w:jc w:val="both"/>
        <w:rPr>
          <w:i/>
          <w:sz w:val="28"/>
          <w:szCs w:val="28"/>
        </w:rPr>
      </w:pPr>
      <w:r w:rsidRPr="00994CC3">
        <w:rPr>
          <w:i/>
          <w:sz w:val="28"/>
          <w:szCs w:val="28"/>
        </w:rPr>
        <w:t>4</w:t>
      </w:r>
      <w:r w:rsidR="00146B72" w:rsidRPr="00994CC3">
        <w:rPr>
          <w:i/>
          <w:sz w:val="28"/>
          <w:szCs w:val="28"/>
        </w:rPr>
        <w:t>.</w:t>
      </w:r>
      <w:r w:rsidRPr="00994CC3">
        <w:rPr>
          <w:i/>
          <w:sz w:val="28"/>
          <w:szCs w:val="28"/>
        </w:rPr>
        <w:tab/>
      </w:r>
      <w:r w:rsidR="00146B72" w:rsidRPr="00994CC3">
        <w:rPr>
          <w:i/>
          <w:sz w:val="28"/>
          <w:szCs w:val="28"/>
        </w:rPr>
        <w:t xml:space="preserve">Тема дня: </w:t>
      </w:r>
      <w:r w:rsidRPr="00994CC3">
        <w:rPr>
          <w:i/>
          <w:sz w:val="28"/>
          <w:szCs w:val="28"/>
        </w:rPr>
        <w:t>День туриста-краеведа</w:t>
      </w:r>
      <w:r w:rsidR="00146B72" w:rsidRPr="00994CC3">
        <w:rPr>
          <w:i/>
          <w:sz w:val="28"/>
          <w:szCs w:val="28"/>
        </w:rPr>
        <w:t>. (6ч.)</w:t>
      </w:r>
    </w:p>
    <w:p w:rsidR="00146B72" w:rsidRPr="00994CC3" w:rsidRDefault="00146B72" w:rsidP="001D3A29">
      <w:pPr>
        <w:pStyle w:val="TableParagraph"/>
        <w:tabs>
          <w:tab w:val="left" w:pos="425"/>
        </w:tabs>
        <w:spacing w:line="360" w:lineRule="auto"/>
        <w:jc w:val="both"/>
        <w:rPr>
          <w:i/>
          <w:sz w:val="28"/>
          <w:szCs w:val="28"/>
        </w:rPr>
      </w:pPr>
      <w:r w:rsidRPr="00994CC3">
        <w:rPr>
          <w:i/>
          <w:sz w:val="28"/>
          <w:szCs w:val="28"/>
        </w:rPr>
        <w:t xml:space="preserve">Теория: </w:t>
      </w:r>
      <w:r w:rsidRPr="00994CC3">
        <w:rPr>
          <w:sz w:val="28"/>
          <w:szCs w:val="28"/>
        </w:rPr>
        <w:t>Включается в практическую деятельность.</w:t>
      </w:r>
    </w:p>
    <w:p w:rsidR="00146B72" w:rsidRPr="00994CC3" w:rsidRDefault="00146B72" w:rsidP="001D3A29">
      <w:pPr>
        <w:pStyle w:val="TableParagraph"/>
        <w:tabs>
          <w:tab w:val="left" w:pos="425"/>
        </w:tabs>
        <w:spacing w:line="360" w:lineRule="auto"/>
        <w:jc w:val="both"/>
        <w:rPr>
          <w:i/>
          <w:sz w:val="28"/>
          <w:szCs w:val="28"/>
        </w:rPr>
      </w:pPr>
      <w:r w:rsidRPr="00994CC3">
        <w:rPr>
          <w:i/>
          <w:sz w:val="28"/>
          <w:szCs w:val="28"/>
        </w:rPr>
        <w:t>Практика:</w:t>
      </w:r>
    </w:p>
    <w:p w:rsidR="00146B72" w:rsidRPr="00994CC3" w:rsidRDefault="00146B72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994CC3">
        <w:rPr>
          <w:sz w:val="28"/>
          <w:szCs w:val="28"/>
        </w:rPr>
        <w:lastRenderedPageBreak/>
        <w:t xml:space="preserve">1.  </w:t>
      </w:r>
      <w:proofErr w:type="spellStart"/>
      <w:r w:rsidRPr="00994CC3">
        <w:rPr>
          <w:sz w:val="28"/>
          <w:szCs w:val="28"/>
        </w:rPr>
        <w:t>Туристско</w:t>
      </w:r>
      <w:proofErr w:type="spellEnd"/>
      <w:r w:rsidRPr="00994CC3">
        <w:rPr>
          <w:sz w:val="28"/>
          <w:szCs w:val="28"/>
        </w:rPr>
        <w:t xml:space="preserve"> – краеведческие игры:</w:t>
      </w:r>
    </w:p>
    <w:p w:rsidR="00146B72" w:rsidRPr="00994CC3" w:rsidRDefault="00146B72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994CC3">
        <w:rPr>
          <w:sz w:val="28"/>
          <w:szCs w:val="28"/>
        </w:rPr>
        <w:t>-Тропинка любознательных;</w:t>
      </w:r>
    </w:p>
    <w:p w:rsidR="00146B72" w:rsidRPr="00994CC3" w:rsidRDefault="00146B72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994CC3">
        <w:rPr>
          <w:sz w:val="28"/>
          <w:szCs w:val="28"/>
        </w:rPr>
        <w:t>-Игра – путешествие «Тайны природы»;</w:t>
      </w:r>
    </w:p>
    <w:p w:rsidR="00146B72" w:rsidRPr="00994CC3" w:rsidRDefault="00146B72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994CC3">
        <w:rPr>
          <w:sz w:val="28"/>
          <w:szCs w:val="28"/>
        </w:rPr>
        <w:t>2.  Беседа в отрядах о знании туристических «хитростей». «Сборы в поход», «Юный следопыт», «Кто быстрее», «Кто точнее», «На привале»</w:t>
      </w:r>
    </w:p>
    <w:p w:rsidR="00146B72" w:rsidRPr="00994CC3" w:rsidRDefault="00146B72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994CC3">
        <w:rPr>
          <w:sz w:val="28"/>
          <w:szCs w:val="28"/>
        </w:rPr>
        <w:t xml:space="preserve">3.  </w:t>
      </w:r>
      <w:proofErr w:type="spellStart"/>
      <w:r w:rsidRPr="00994CC3">
        <w:rPr>
          <w:sz w:val="28"/>
          <w:szCs w:val="28"/>
        </w:rPr>
        <w:t>Конкурсно</w:t>
      </w:r>
      <w:proofErr w:type="spellEnd"/>
      <w:r w:rsidRPr="00994CC3">
        <w:rPr>
          <w:sz w:val="28"/>
          <w:szCs w:val="28"/>
        </w:rPr>
        <w:t>-игровая программа «Цветик-</w:t>
      </w:r>
      <w:proofErr w:type="spellStart"/>
      <w:r w:rsidRPr="00994CC3">
        <w:rPr>
          <w:sz w:val="28"/>
          <w:szCs w:val="28"/>
        </w:rPr>
        <w:t>семицветик</w:t>
      </w:r>
      <w:proofErr w:type="spellEnd"/>
      <w:r w:rsidRPr="00994CC3">
        <w:rPr>
          <w:sz w:val="28"/>
          <w:szCs w:val="28"/>
        </w:rPr>
        <w:t>».</w:t>
      </w:r>
    </w:p>
    <w:p w:rsidR="001D3A29" w:rsidRDefault="001D3A29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994CC3">
        <w:rPr>
          <w:i/>
          <w:sz w:val="28"/>
          <w:szCs w:val="28"/>
        </w:rPr>
        <w:t xml:space="preserve">Формы </w:t>
      </w:r>
      <w:proofErr w:type="gramStart"/>
      <w:r w:rsidRPr="00994CC3">
        <w:rPr>
          <w:i/>
          <w:sz w:val="28"/>
          <w:szCs w:val="28"/>
        </w:rPr>
        <w:t>контроля:</w:t>
      </w:r>
      <w:r w:rsidRPr="00994CC3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Pr="00994CC3">
        <w:rPr>
          <w:sz w:val="28"/>
          <w:szCs w:val="28"/>
        </w:rPr>
        <w:t>прос</w:t>
      </w:r>
      <w:proofErr w:type="gramEnd"/>
      <w:r w:rsidRPr="00994CC3">
        <w:rPr>
          <w:sz w:val="28"/>
          <w:szCs w:val="28"/>
        </w:rPr>
        <w:t>/наблюдение.</w:t>
      </w:r>
    </w:p>
    <w:p w:rsidR="00994CC3" w:rsidRPr="00994CC3" w:rsidRDefault="00994CC3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</w:p>
    <w:p w:rsidR="0007486B" w:rsidRPr="00994CC3" w:rsidRDefault="0007486B" w:rsidP="001D3A29">
      <w:pPr>
        <w:pStyle w:val="TableParagraph"/>
        <w:tabs>
          <w:tab w:val="left" w:pos="425"/>
        </w:tabs>
        <w:spacing w:line="360" w:lineRule="auto"/>
        <w:jc w:val="both"/>
        <w:rPr>
          <w:i/>
          <w:sz w:val="28"/>
          <w:szCs w:val="28"/>
        </w:rPr>
      </w:pPr>
      <w:r w:rsidRPr="00994CC3">
        <w:rPr>
          <w:i/>
          <w:sz w:val="28"/>
          <w:szCs w:val="28"/>
        </w:rPr>
        <w:t>5</w:t>
      </w:r>
      <w:r w:rsidR="00146B72" w:rsidRPr="00994CC3">
        <w:rPr>
          <w:i/>
          <w:sz w:val="28"/>
          <w:szCs w:val="28"/>
        </w:rPr>
        <w:t>.</w:t>
      </w:r>
      <w:r w:rsidRPr="00994CC3">
        <w:rPr>
          <w:i/>
          <w:sz w:val="28"/>
          <w:szCs w:val="28"/>
        </w:rPr>
        <w:tab/>
      </w:r>
      <w:r w:rsidR="00146B72" w:rsidRPr="00994CC3">
        <w:rPr>
          <w:i/>
          <w:sz w:val="28"/>
          <w:szCs w:val="28"/>
        </w:rPr>
        <w:t xml:space="preserve">Тема дня: </w:t>
      </w:r>
      <w:r w:rsidRPr="00994CC3">
        <w:rPr>
          <w:i/>
          <w:sz w:val="28"/>
          <w:szCs w:val="28"/>
        </w:rPr>
        <w:t>День олимпийцев</w:t>
      </w:r>
      <w:r w:rsidR="00146B72" w:rsidRPr="00994CC3">
        <w:rPr>
          <w:i/>
          <w:sz w:val="28"/>
          <w:szCs w:val="28"/>
        </w:rPr>
        <w:t>. (6ч.)</w:t>
      </w:r>
    </w:p>
    <w:p w:rsidR="00146B72" w:rsidRPr="00994CC3" w:rsidRDefault="00146B72" w:rsidP="001D3A29">
      <w:pPr>
        <w:pStyle w:val="TableParagraph"/>
        <w:tabs>
          <w:tab w:val="left" w:pos="425"/>
        </w:tabs>
        <w:spacing w:line="360" w:lineRule="auto"/>
        <w:jc w:val="both"/>
        <w:rPr>
          <w:i/>
          <w:sz w:val="28"/>
          <w:szCs w:val="28"/>
        </w:rPr>
      </w:pPr>
      <w:r w:rsidRPr="00994CC3">
        <w:rPr>
          <w:i/>
          <w:sz w:val="28"/>
          <w:szCs w:val="28"/>
        </w:rPr>
        <w:t>Теория: Включается в практическую деятельность.</w:t>
      </w:r>
    </w:p>
    <w:p w:rsidR="00146B72" w:rsidRPr="00994CC3" w:rsidRDefault="00146B72" w:rsidP="001D3A29">
      <w:pPr>
        <w:pStyle w:val="TableParagraph"/>
        <w:tabs>
          <w:tab w:val="left" w:pos="425"/>
        </w:tabs>
        <w:spacing w:line="360" w:lineRule="auto"/>
        <w:jc w:val="both"/>
        <w:rPr>
          <w:i/>
          <w:sz w:val="28"/>
          <w:szCs w:val="28"/>
        </w:rPr>
      </w:pPr>
      <w:r w:rsidRPr="00994CC3">
        <w:rPr>
          <w:i/>
          <w:sz w:val="28"/>
          <w:szCs w:val="28"/>
        </w:rPr>
        <w:t>Практика:</w:t>
      </w:r>
    </w:p>
    <w:p w:rsidR="00146B72" w:rsidRPr="00994CC3" w:rsidRDefault="00146B72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994CC3">
        <w:rPr>
          <w:sz w:val="28"/>
          <w:szCs w:val="28"/>
        </w:rPr>
        <w:t>1. Игра – путешествие «По олимпийскому лабиринту»</w:t>
      </w:r>
    </w:p>
    <w:p w:rsidR="00146B72" w:rsidRPr="00994CC3" w:rsidRDefault="00146B72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994CC3">
        <w:rPr>
          <w:sz w:val="28"/>
          <w:szCs w:val="28"/>
        </w:rPr>
        <w:t>2. Конкурс рисунков «Олимпийские символы».</w:t>
      </w:r>
    </w:p>
    <w:p w:rsidR="00146B72" w:rsidRPr="00994CC3" w:rsidRDefault="00146B72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994CC3">
        <w:rPr>
          <w:sz w:val="28"/>
          <w:szCs w:val="28"/>
        </w:rPr>
        <w:t xml:space="preserve">3.  </w:t>
      </w:r>
      <w:proofErr w:type="spellStart"/>
      <w:r w:rsidRPr="00994CC3">
        <w:rPr>
          <w:sz w:val="28"/>
          <w:szCs w:val="28"/>
        </w:rPr>
        <w:t>Военно</w:t>
      </w:r>
      <w:proofErr w:type="spellEnd"/>
      <w:r w:rsidRPr="00994CC3">
        <w:rPr>
          <w:sz w:val="28"/>
          <w:szCs w:val="28"/>
        </w:rPr>
        <w:t xml:space="preserve"> – спортивная эстафета «Вперед!».</w:t>
      </w:r>
    </w:p>
    <w:p w:rsidR="001D3A29" w:rsidRDefault="001D3A29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994CC3">
        <w:rPr>
          <w:i/>
          <w:sz w:val="28"/>
          <w:szCs w:val="28"/>
        </w:rPr>
        <w:t xml:space="preserve">Формы </w:t>
      </w:r>
      <w:proofErr w:type="gramStart"/>
      <w:r w:rsidRPr="00994CC3">
        <w:rPr>
          <w:i/>
          <w:sz w:val="28"/>
          <w:szCs w:val="28"/>
        </w:rPr>
        <w:t>контроля:</w:t>
      </w:r>
      <w:r w:rsidRPr="00994CC3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Pr="00994CC3">
        <w:rPr>
          <w:sz w:val="28"/>
          <w:szCs w:val="28"/>
        </w:rPr>
        <w:t>прос</w:t>
      </w:r>
      <w:proofErr w:type="gramEnd"/>
      <w:r w:rsidRPr="00994CC3">
        <w:rPr>
          <w:sz w:val="28"/>
          <w:szCs w:val="28"/>
        </w:rPr>
        <w:t>/наблюдение.</w:t>
      </w:r>
    </w:p>
    <w:p w:rsidR="00994CC3" w:rsidRPr="00994CC3" w:rsidRDefault="00994CC3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</w:p>
    <w:p w:rsidR="0026525C" w:rsidRPr="00994CC3" w:rsidRDefault="0026525C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994CC3">
        <w:rPr>
          <w:i/>
          <w:sz w:val="28"/>
          <w:szCs w:val="28"/>
        </w:rPr>
        <w:t>6.</w:t>
      </w:r>
      <w:r w:rsidRPr="00994CC3">
        <w:rPr>
          <w:i/>
          <w:sz w:val="28"/>
          <w:szCs w:val="28"/>
        </w:rPr>
        <w:tab/>
        <w:t xml:space="preserve">Тема дня: </w:t>
      </w:r>
      <w:proofErr w:type="gramStart"/>
      <w:r w:rsidRPr="00994CC3">
        <w:rPr>
          <w:sz w:val="28"/>
          <w:szCs w:val="28"/>
        </w:rPr>
        <w:t>День  России</w:t>
      </w:r>
      <w:proofErr w:type="gramEnd"/>
      <w:r w:rsidRPr="00994CC3">
        <w:rPr>
          <w:i/>
          <w:sz w:val="28"/>
          <w:szCs w:val="28"/>
        </w:rPr>
        <w:t>. (6ч.)</w:t>
      </w:r>
    </w:p>
    <w:p w:rsidR="0026525C" w:rsidRPr="00994CC3" w:rsidRDefault="0026525C" w:rsidP="001D3A29">
      <w:pPr>
        <w:pStyle w:val="TableParagraph"/>
        <w:tabs>
          <w:tab w:val="left" w:pos="425"/>
        </w:tabs>
        <w:spacing w:line="360" w:lineRule="auto"/>
        <w:jc w:val="both"/>
        <w:rPr>
          <w:i/>
          <w:sz w:val="28"/>
          <w:szCs w:val="28"/>
        </w:rPr>
      </w:pPr>
      <w:r w:rsidRPr="00994CC3">
        <w:rPr>
          <w:i/>
          <w:sz w:val="28"/>
          <w:szCs w:val="28"/>
        </w:rPr>
        <w:t>Теория: Включается в практическую деятельность.</w:t>
      </w:r>
    </w:p>
    <w:p w:rsidR="0026525C" w:rsidRPr="00994CC3" w:rsidRDefault="0026525C" w:rsidP="001D3A29">
      <w:pPr>
        <w:pStyle w:val="TableParagraph"/>
        <w:tabs>
          <w:tab w:val="left" w:pos="425"/>
        </w:tabs>
        <w:spacing w:line="360" w:lineRule="auto"/>
        <w:jc w:val="both"/>
        <w:rPr>
          <w:i/>
          <w:sz w:val="28"/>
          <w:szCs w:val="28"/>
        </w:rPr>
      </w:pPr>
      <w:r w:rsidRPr="00994CC3">
        <w:rPr>
          <w:i/>
          <w:sz w:val="28"/>
          <w:szCs w:val="28"/>
        </w:rPr>
        <w:t>Практика:</w:t>
      </w:r>
    </w:p>
    <w:p w:rsidR="0026525C" w:rsidRPr="00994CC3" w:rsidRDefault="0026525C" w:rsidP="001D3A29">
      <w:pPr>
        <w:spacing w:after="0" w:line="360" w:lineRule="auto"/>
        <w:ind w:right="-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CC3"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 w:rsidRPr="00994CC3">
        <w:rPr>
          <w:rFonts w:ascii="Times New Roman" w:hAnsi="Times New Roman" w:cs="Times New Roman"/>
          <w:sz w:val="28"/>
          <w:szCs w:val="28"/>
          <w:lang w:eastAsia="ru-RU"/>
        </w:rPr>
        <w:t> Конкурс стенгазет «Я люблю тебя, Россия!»</w:t>
      </w:r>
    </w:p>
    <w:p w:rsidR="0026525C" w:rsidRPr="00994CC3" w:rsidRDefault="0026525C" w:rsidP="001D3A29">
      <w:pPr>
        <w:spacing w:after="0" w:line="360" w:lineRule="auto"/>
        <w:ind w:right="-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CC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994CC3">
        <w:rPr>
          <w:rFonts w:ascii="Times New Roman" w:hAnsi="Times New Roman" w:cs="Times New Roman"/>
          <w:sz w:val="28"/>
          <w:szCs w:val="28"/>
          <w:lang w:eastAsia="ru-RU"/>
        </w:rPr>
        <w:t> КТД «Нам есть чем гордиться»</w:t>
      </w:r>
    </w:p>
    <w:p w:rsidR="0026525C" w:rsidRPr="00994CC3" w:rsidRDefault="0026525C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  <w:lang w:eastAsia="ru-RU"/>
        </w:rPr>
      </w:pPr>
      <w:r w:rsidRPr="00994CC3">
        <w:rPr>
          <w:bCs/>
          <w:sz w:val="28"/>
          <w:szCs w:val="28"/>
          <w:lang w:eastAsia="ru-RU"/>
        </w:rPr>
        <w:t xml:space="preserve">3. </w:t>
      </w:r>
      <w:r w:rsidRPr="00994CC3">
        <w:rPr>
          <w:sz w:val="28"/>
          <w:szCs w:val="28"/>
          <w:lang w:eastAsia="ru-RU"/>
        </w:rPr>
        <w:t xml:space="preserve"> Турнир по волейболу </w:t>
      </w:r>
    </w:p>
    <w:p w:rsidR="001D3A29" w:rsidRDefault="001D3A29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994CC3">
        <w:rPr>
          <w:i/>
          <w:sz w:val="28"/>
          <w:szCs w:val="28"/>
        </w:rPr>
        <w:t xml:space="preserve">Формы </w:t>
      </w:r>
      <w:proofErr w:type="gramStart"/>
      <w:r w:rsidRPr="00994CC3">
        <w:rPr>
          <w:i/>
          <w:sz w:val="28"/>
          <w:szCs w:val="28"/>
        </w:rPr>
        <w:t>контроля:</w:t>
      </w:r>
      <w:r w:rsidRPr="00994CC3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Pr="00994CC3">
        <w:rPr>
          <w:sz w:val="28"/>
          <w:szCs w:val="28"/>
        </w:rPr>
        <w:t>прос</w:t>
      </w:r>
      <w:proofErr w:type="gramEnd"/>
      <w:r w:rsidRPr="00994CC3">
        <w:rPr>
          <w:sz w:val="28"/>
          <w:szCs w:val="28"/>
        </w:rPr>
        <w:t>/наблюдение.</w:t>
      </w:r>
    </w:p>
    <w:p w:rsidR="00994CC3" w:rsidRPr="00994CC3" w:rsidRDefault="00994CC3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</w:p>
    <w:p w:rsidR="0026525C" w:rsidRPr="00994CC3" w:rsidRDefault="0026525C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994CC3">
        <w:rPr>
          <w:i/>
          <w:sz w:val="28"/>
          <w:szCs w:val="28"/>
        </w:rPr>
        <w:t>7.</w:t>
      </w:r>
      <w:r w:rsidRPr="00994CC3">
        <w:rPr>
          <w:i/>
          <w:sz w:val="28"/>
          <w:szCs w:val="28"/>
        </w:rPr>
        <w:tab/>
        <w:t xml:space="preserve">Тема дня: </w:t>
      </w:r>
      <w:r w:rsidRPr="00994CC3">
        <w:rPr>
          <w:sz w:val="28"/>
          <w:szCs w:val="28"/>
        </w:rPr>
        <w:t>День затей</w:t>
      </w:r>
      <w:r w:rsidRPr="00994CC3">
        <w:rPr>
          <w:i/>
          <w:sz w:val="28"/>
          <w:szCs w:val="28"/>
        </w:rPr>
        <w:t>. (6ч.)</w:t>
      </w:r>
    </w:p>
    <w:p w:rsidR="0026525C" w:rsidRPr="00994CC3" w:rsidRDefault="0026525C" w:rsidP="001D3A29">
      <w:pPr>
        <w:pStyle w:val="TableParagraph"/>
        <w:tabs>
          <w:tab w:val="left" w:pos="425"/>
        </w:tabs>
        <w:spacing w:line="360" w:lineRule="auto"/>
        <w:jc w:val="both"/>
        <w:rPr>
          <w:i/>
          <w:sz w:val="28"/>
          <w:szCs w:val="28"/>
        </w:rPr>
      </w:pPr>
      <w:r w:rsidRPr="00994CC3">
        <w:rPr>
          <w:i/>
          <w:sz w:val="28"/>
          <w:szCs w:val="28"/>
        </w:rPr>
        <w:t>Теория: Включается в практическую деятельность.</w:t>
      </w:r>
    </w:p>
    <w:p w:rsidR="0026525C" w:rsidRPr="00994CC3" w:rsidRDefault="0026525C" w:rsidP="001D3A29">
      <w:pPr>
        <w:pStyle w:val="TableParagraph"/>
        <w:tabs>
          <w:tab w:val="left" w:pos="425"/>
        </w:tabs>
        <w:spacing w:line="360" w:lineRule="auto"/>
        <w:jc w:val="both"/>
        <w:rPr>
          <w:i/>
          <w:sz w:val="28"/>
          <w:szCs w:val="28"/>
        </w:rPr>
      </w:pPr>
      <w:r w:rsidRPr="00994CC3">
        <w:rPr>
          <w:i/>
          <w:sz w:val="28"/>
          <w:szCs w:val="28"/>
        </w:rPr>
        <w:t>Практика:</w:t>
      </w:r>
    </w:p>
    <w:p w:rsidR="0026525C" w:rsidRPr="00994CC3" w:rsidRDefault="0026525C" w:rsidP="001D3A29">
      <w:pPr>
        <w:pStyle w:val="TableParagraph"/>
        <w:spacing w:line="360" w:lineRule="auto"/>
        <w:ind w:left="0" w:right="-24"/>
        <w:rPr>
          <w:sz w:val="28"/>
          <w:szCs w:val="28"/>
        </w:rPr>
      </w:pPr>
      <w:r w:rsidRPr="00994CC3">
        <w:rPr>
          <w:sz w:val="28"/>
          <w:szCs w:val="28"/>
        </w:rPr>
        <w:t>1.Конкурс</w:t>
      </w:r>
      <w:r w:rsidRPr="00994CC3">
        <w:rPr>
          <w:spacing w:val="-3"/>
          <w:sz w:val="28"/>
          <w:szCs w:val="28"/>
        </w:rPr>
        <w:t xml:space="preserve"> </w:t>
      </w:r>
      <w:r w:rsidRPr="00994CC3">
        <w:rPr>
          <w:sz w:val="28"/>
          <w:szCs w:val="28"/>
        </w:rPr>
        <w:t>рисунков</w:t>
      </w:r>
      <w:r w:rsidRPr="00994CC3">
        <w:rPr>
          <w:spacing w:val="-4"/>
          <w:sz w:val="28"/>
          <w:szCs w:val="28"/>
        </w:rPr>
        <w:t xml:space="preserve"> </w:t>
      </w:r>
      <w:r w:rsidRPr="00994CC3">
        <w:rPr>
          <w:sz w:val="28"/>
          <w:szCs w:val="28"/>
        </w:rPr>
        <w:t>«Мир</w:t>
      </w:r>
      <w:r w:rsidRPr="00994CC3">
        <w:rPr>
          <w:spacing w:val="-1"/>
          <w:sz w:val="28"/>
          <w:szCs w:val="28"/>
        </w:rPr>
        <w:t xml:space="preserve"> </w:t>
      </w:r>
      <w:r w:rsidRPr="00994CC3">
        <w:rPr>
          <w:sz w:val="28"/>
          <w:szCs w:val="28"/>
        </w:rPr>
        <w:t>моих</w:t>
      </w:r>
      <w:r w:rsidRPr="00994CC3">
        <w:rPr>
          <w:spacing w:val="-1"/>
          <w:sz w:val="28"/>
          <w:szCs w:val="28"/>
        </w:rPr>
        <w:t xml:space="preserve"> </w:t>
      </w:r>
      <w:r w:rsidRPr="00994CC3">
        <w:rPr>
          <w:sz w:val="28"/>
          <w:szCs w:val="28"/>
        </w:rPr>
        <w:t>увлечений»</w:t>
      </w:r>
    </w:p>
    <w:p w:rsidR="0026525C" w:rsidRPr="00994CC3" w:rsidRDefault="0026525C" w:rsidP="001D3A29">
      <w:pPr>
        <w:spacing w:after="0" w:line="360" w:lineRule="auto"/>
        <w:ind w:right="-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CC3">
        <w:rPr>
          <w:rFonts w:ascii="Times New Roman" w:hAnsi="Times New Roman" w:cs="Times New Roman"/>
          <w:bCs/>
          <w:sz w:val="28"/>
          <w:szCs w:val="28"/>
          <w:lang w:eastAsia="ru-RU"/>
        </w:rPr>
        <w:t>2.</w:t>
      </w:r>
      <w:r w:rsidRPr="00994CC3">
        <w:rPr>
          <w:rFonts w:ascii="Times New Roman" w:hAnsi="Times New Roman" w:cs="Times New Roman"/>
          <w:sz w:val="28"/>
          <w:szCs w:val="28"/>
          <w:lang w:eastAsia="ru-RU"/>
        </w:rPr>
        <w:t> Спартакиада</w:t>
      </w:r>
    </w:p>
    <w:p w:rsidR="0026525C" w:rsidRPr="00994CC3" w:rsidRDefault="0026525C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  <w:lang w:eastAsia="ru-RU"/>
        </w:rPr>
      </w:pPr>
      <w:r w:rsidRPr="00994CC3">
        <w:rPr>
          <w:bCs/>
          <w:sz w:val="28"/>
          <w:szCs w:val="28"/>
          <w:lang w:eastAsia="ru-RU"/>
        </w:rPr>
        <w:t xml:space="preserve">3. </w:t>
      </w:r>
      <w:r w:rsidRPr="00994CC3">
        <w:rPr>
          <w:sz w:val="28"/>
          <w:szCs w:val="28"/>
          <w:lang w:eastAsia="ru-RU"/>
        </w:rPr>
        <w:t>Игровая программа «Затеи» </w:t>
      </w:r>
    </w:p>
    <w:p w:rsidR="001D3A29" w:rsidRDefault="001D3A29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994CC3">
        <w:rPr>
          <w:i/>
          <w:sz w:val="28"/>
          <w:szCs w:val="28"/>
        </w:rPr>
        <w:t xml:space="preserve">Формы </w:t>
      </w:r>
      <w:proofErr w:type="gramStart"/>
      <w:r w:rsidRPr="00994CC3">
        <w:rPr>
          <w:i/>
          <w:sz w:val="28"/>
          <w:szCs w:val="28"/>
        </w:rPr>
        <w:t>контроля:</w:t>
      </w:r>
      <w:r w:rsidRPr="00994CC3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Pr="00994CC3">
        <w:rPr>
          <w:sz w:val="28"/>
          <w:szCs w:val="28"/>
        </w:rPr>
        <w:t>прос</w:t>
      </w:r>
      <w:proofErr w:type="gramEnd"/>
      <w:r w:rsidRPr="00994CC3">
        <w:rPr>
          <w:sz w:val="28"/>
          <w:szCs w:val="28"/>
        </w:rPr>
        <w:t>/наблюдение.</w:t>
      </w:r>
    </w:p>
    <w:p w:rsidR="0026525C" w:rsidRPr="00994CC3" w:rsidRDefault="0026525C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994CC3">
        <w:rPr>
          <w:i/>
          <w:sz w:val="28"/>
          <w:szCs w:val="28"/>
        </w:rPr>
        <w:lastRenderedPageBreak/>
        <w:t>8.</w:t>
      </w:r>
      <w:r w:rsidRPr="00994CC3">
        <w:rPr>
          <w:i/>
          <w:sz w:val="28"/>
          <w:szCs w:val="28"/>
        </w:rPr>
        <w:tab/>
        <w:t xml:space="preserve">Тема дня: </w:t>
      </w:r>
      <w:r w:rsidRPr="00994CC3">
        <w:rPr>
          <w:sz w:val="28"/>
          <w:szCs w:val="28"/>
        </w:rPr>
        <w:t>День «Великого договора»</w:t>
      </w:r>
      <w:r w:rsidRPr="00994CC3">
        <w:rPr>
          <w:i/>
          <w:sz w:val="28"/>
          <w:szCs w:val="28"/>
        </w:rPr>
        <w:t>. (6ч.)</w:t>
      </w:r>
    </w:p>
    <w:p w:rsidR="0026525C" w:rsidRPr="00994CC3" w:rsidRDefault="0026525C" w:rsidP="001D3A29">
      <w:pPr>
        <w:pStyle w:val="TableParagraph"/>
        <w:tabs>
          <w:tab w:val="left" w:pos="425"/>
        </w:tabs>
        <w:spacing w:line="360" w:lineRule="auto"/>
        <w:jc w:val="both"/>
        <w:rPr>
          <w:i/>
          <w:sz w:val="28"/>
          <w:szCs w:val="28"/>
        </w:rPr>
      </w:pPr>
      <w:r w:rsidRPr="00994CC3">
        <w:rPr>
          <w:i/>
          <w:sz w:val="28"/>
          <w:szCs w:val="28"/>
        </w:rPr>
        <w:t>Теория: Включается в практическую деятельность.</w:t>
      </w:r>
    </w:p>
    <w:p w:rsidR="0026525C" w:rsidRPr="00994CC3" w:rsidRDefault="0026525C" w:rsidP="001D3A29">
      <w:pPr>
        <w:pStyle w:val="TableParagraph"/>
        <w:tabs>
          <w:tab w:val="left" w:pos="425"/>
        </w:tabs>
        <w:spacing w:line="360" w:lineRule="auto"/>
        <w:jc w:val="both"/>
        <w:rPr>
          <w:i/>
          <w:sz w:val="28"/>
          <w:szCs w:val="28"/>
        </w:rPr>
      </w:pPr>
      <w:r w:rsidRPr="00994CC3">
        <w:rPr>
          <w:i/>
          <w:sz w:val="28"/>
          <w:szCs w:val="28"/>
        </w:rPr>
        <w:t>Практика:</w:t>
      </w:r>
    </w:p>
    <w:p w:rsidR="0026525C" w:rsidRPr="00994CC3" w:rsidRDefault="0026525C" w:rsidP="001D3A29">
      <w:pPr>
        <w:spacing w:after="0" w:line="360" w:lineRule="auto"/>
        <w:ind w:right="-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CC3"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 w:rsidRPr="00994CC3">
        <w:rPr>
          <w:rFonts w:ascii="Times New Roman" w:hAnsi="Times New Roman" w:cs="Times New Roman"/>
          <w:sz w:val="28"/>
          <w:szCs w:val="28"/>
          <w:lang w:eastAsia="ru-RU"/>
        </w:rPr>
        <w:t> Акция «Добро по кругу».</w:t>
      </w:r>
    </w:p>
    <w:p w:rsidR="0026525C" w:rsidRPr="00994CC3" w:rsidRDefault="0026525C" w:rsidP="001D3A29">
      <w:pPr>
        <w:spacing w:after="0" w:line="360" w:lineRule="auto"/>
        <w:ind w:right="-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CC3">
        <w:rPr>
          <w:rFonts w:ascii="Times New Roman" w:hAnsi="Times New Roman" w:cs="Times New Roman"/>
          <w:bCs/>
          <w:sz w:val="28"/>
          <w:szCs w:val="28"/>
          <w:lang w:eastAsia="ru-RU"/>
        </w:rPr>
        <w:t>2.</w:t>
      </w:r>
      <w:r w:rsidRPr="00994CC3">
        <w:rPr>
          <w:rFonts w:ascii="Times New Roman" w:hAnsi="Times New Roman" w:cs="Times New Roman"/>
          <w:sz w:val="28"/>
          <w:szCs w:val="28"/>
          <w:lang w:eastAsia="ru-RU"/>
        </w:rPr>
        <w:t> Час любви к Родине.</w:t>
      </w:r>
    </w:p>
    <w:p w:rsidR="0026525C" w:rsidRPr="00994CC3" w:rsidRDefault="0026525C" w:rsidP="001D3A29">
      <w:pPr>
        <w:spacing w:after="0" w:line="360" w:lineRule="auto"/>
        <w:ind w:right="-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CC3">
        <w:rPr>
          <w:rFonts w:ascii="Times New Roman" w:hAnsi="Times New Roman" w:cs="Times New Roman"/>
          <w:sz w:val="28"/>
          <w:szCs w:val="28"/>
          <w:lang w:eastAsia="ru-RU"/>
        </w:rPr>
        <w:t>Час любви к спорту.</w:t>
      </w:r>
    </w:p>
    <w:p w:rsidR="0026525C" w:rsidRPr="00994CC3" w:rsidRDefault="0026525C" w:rsidP="001D3A29">
      <w:pPr>
        <w:spacing w:after="0" w:line="360" w:lineRule="auto"/>
        <w:ind w:right="-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CC3">
        <w:rPr>
          <w:rFonts w:ascii="Times New Roman" w:hAnsi="Times New Roman" w:cs="Times New Roman"/>
          <w:sz w:val="28"/>
          <w:szCs w:val="28"/>
          <w:lang w:eastAsia="ru-RU"/>
        </w:rPr>
        <w:t>Час любви к бантикам.</w:t>
      </w:r>
    </w:p>
    <w:p w:rsidR="0026525C" w:rsidRPr="00994CC3" w:rsidRDefault="0026525C" w:rsidP="001D3A29">
      <w:pPr>
        <w:spacing w:after="0" w:line="360" w:lineRule="auto"/>
        <w:ind w:right="-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CC3">
        <w:rPr>
          <w:rFonts w:ascii="Times New Roman" w:hAnsi="Times New Roman" w:cs="Times New Roman"/>
          <w:sz w:val="28"/>
          <w:szCs w:val="28"/>
          <w:lang w:eastAsia="ru-RU"/>
        </w:rPr>
        <w:t>Час любви к чистоте.</w:t>
      </w:r>
    </w:p>
    <w:p w:rsidR="0026525C" w:rsidRPr="00994CC3" w:rsidRDefault="0026525C" w:rsidP="001D3A29">
      <w:pPr>
        <w:spacing w:after="0" w:line="360" w:lineRule="auto"/>
        <w:ind w:right="-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CC3">
        <w:rPr>
          <w:rFonts w:ascii="Times New Roman" w:hAnsi="Times New Roman" w:cs="Times New Roman"/>
          <w:sz w:val="28"/>
          <w:szCs w:val="28"/>
          <w:lang w:eastAsia="ru-RU"/>
        </w:rPr>
        <w:t>Час любви к пению.</w:t>
      </w:r>
    </w:p>
    <w:p w:rsidR="0026525C" w:rsidRPr="00994CC3" w:rsidRDefault="0026525C" w:rsidP="001D3A29">
      <w:pPr>
        <w:spacing w:after="0" w:line="360" w:lineRule="auto"/>
        <w:ind w:right="-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CC3">
        <w:rPr>
          <w:rFonts w:ascii="Times New Roman" w:hAnsi="Times New Roman" w:cs="Times New Roman"/>
          <w:sz w:val="28"/>
          <w:szCs w:val="28"/>
          <w:lang w:eastAsia="ru-RU"/>
        </w:rPr>
        <w:t>Час любви к вежливости.</w:t>
      </w:r>
    </w:p>
    <w:p w:rsidR="0026525C" w:rsidRPr="00994CC3" w:rsidRDefault="0026525C" w:rsidP="001D3A29">
      <w:pPr>
        <w:spacing w:after="0" w:line="360" w:lineRule="auto"/>
        <w:ind w:right="-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CC3">
        <w:rPr>
          <w:rFonts w:ascii="Times New Roman" w:hAnsi="Times New Roman" w:cs="Times New Roman"/>
          <w:sz w:val="28"/>
          <w:szCs w:val="28"/>
          <w:lang w:eastAsia="ru-RU"/>
        </w:rPr>
        <w:t>Час любви к играм.</w:t>
      </w:r>
    </w:p>
    <w:p w:rsidR="001D3A29" w:rsidRDefault="001D3A29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994CC3">
        <w:rPr>
          <w:i/>
          <w:sz w:val="28"/>
          <w:szCs w:val="28"/>
        </w:rPr>
        <w:t xml:space="preserve">Формы </w:t>
      </w:r>
      <w:proofErr w:type="gramStart"/>
      <w:r w:rsidRPr="00994CC3">
        <w:rPr>
          <w:i/>
          <w:sz w:val="28"/>
          <w:szCs w:val="28"/>
        </w:rPr>
        <w:t>контроля:</w:t>
      </w:r>
      <w:r w:rsidRPr="00994CC3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Pr="00994CC3">
        <w:rPr>
          <w:sz w:val="28"/>
          <w:szCs w:val="28"/>
        </w:rPr>
        <w:t>прос</w:t>
      </w:r>
      <w:proofErr w:type="gramEnd"/>
      <w:r w:rsidRPr="00994CC3">
        <w:rPr>
          <w:sz w:val="28"/>
          <w:szCs w:val="28"/>
        </w:rPr>
        <w:t>/наблюдение.</w:t>
      </w:r>
    </w:p>
    <w:p w:rsidR="00994CC3" w:rsidRPr="00994CC3" w:rsidRDefault="00994CC3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</w:p>
    <w:p w:rsidR="0026525C" w:rsidRPr="00994CC3" w:rsidRDefault="0026525C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994CC3">
        <w:rPr>
          <w:i/>
          <w:sz w:val="28"/>
          <w:szCs w:val="28"/>
        </w:rPr>
        <w:t>9.</w:t>
      </w:r>
      <w:r w:rsidRPr="00994CC3">
        <w:rPr>
          <w:i/>
          <w:sz w:val="28"/>
          <w:szCs w:val="28"/>
        </w:rPr>
        <w:tab/>
        <w:t xml:space="preserve">Тема дня: </w:t>
      </w:r>
      <w:r w:rsidRPr="00994CC3">
        <w:rPr>
          <w:sz w:val="28"/>
          <w:szCs w:val="28"/>
        </w:rPr>
        <w:t>День путешествий</w:t>
      </w:r>
      <w:r w:rsidRPr="00994CC3">
        <w:rPr>
          <w:i/>
          <w:sz w:val="28"/>
          <w:szCs w:val="28"/>
        </w:rPr>
        <w:t>. (6ч.)</w:t>
      </w:r>
    </w:p>
    <w:p w:rsidR="0026525C" w:rsidRPr="00994CC3" w:rsidRDefault="0026525C" w:rsidP="001D3A29">
      <w:pPr>
        <w:pStyle w:val="TableParagraph"/>
        <w:tabs>
          <w:tab w:val="left" w:pos="425"/>
        </w:tabs>
        <w:spacing w:line="360" w:lineRule="auto"/>
        <w:jc w:val="both"/>
        <w:rPr>
          <w:i/>
          <w:sz w:val="28"/>
          <w:szCs w:val="28"/>
        </w:rPr>
      </w:pPr>
      <w:r w:rsidRPr="00994CC3">
        <w:rPr>
          <w:i/>
          <w:sz w:val="28"/>
          <w:szCs w:val="28"/>
        </w:rPr>
        <w:t>Теория: Включается в практическую деятельность.</w:t>
      </w:r>
    </w:p>
    <w:p w:rsidR="0026525C" w:rsidRPr="00994CC3" w:rsidRDefault="0026525C" w:rsidP="001D3A29">
      <w:pPr>
        <w:pStyle w:val="TableParagraph"/>
        <w:tabs>
          <w:tab w:val="left" w:pos="425"/>
        </w:tabs>
        <w:spacing w:line="360" w:lineRule="auto"/>
        <w:jc w:val="both"/>
        <w:rPr>
          <w:i/>
          <w:sz w:val="28"/>
          <w:szCs w:val="28"/>
        </w:rPr>
      </w:pPr>
      <w:r w:rsidRPr="00994CC3">
        <w:rPr>
          <w:i/>
          <w:sz w:val="28"/>
          <w:szCs w:val="28"/>
        </w:rPr>
        <w:t>Практика:</w:t>
      </w:r>
    </w:p>
    <w:p w:rsidR="0026525C" w:rsidRPr="00994CC3" w:rsidRDefault="0026525C" w:rsidP="001D3A29">
      <w:pPr>
        <w:spacing w:after="0" w:line="360" w:lineRule="auto"/>
        <w:ind w:right="-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CC3">
        <w:rPr>
          <w:rFonts w:ascii="Times New Roman" w:hAnsi="Times New Roman" w:cs="Times New Roman"/>
          <w:sz w:val="28"/>
          <w:szCs w:val="28"/>
          <w:lang w:eastAsia="ru-RU"/>
        </w:rPr>
        <w:t>1. Конкурс рисунков «Далёкие берега»</w:t>
      </w:r>
    </w:p>
    <w:p w:rsidR="0026525C" w:rsidRPr="00994CC3" w:rsidRDefault="0026525C" w:rsidP="001D3A29">
      <w:pPr>
        <w:spacing w:after="0" w:line="360" w:lineRule="auto"/>
        <w:ind w:right="-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CC3">
        <w:rPr>
          <w:rFonts w:ascii="Times New Roman" w:hAnsi="Times New Roman" w:cs="Times New Roman"/>
          <w:sz w:val="28"/>
          <w:szCs w:val="28"/>
          <w:lang w:eastAsia="ru-RU"/>
        </w:rPr>
        <w:t>2. Игра по станциям «Искатели приключений»</w:t>
      </w:r>
    </w:p>
    <w:p w:rsidR="001D3A29" w:rsidRDefault="001D3A29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994CC3">
        <w:rPr>
          <w:i/>
          <w:sz w:val="28"/>
          <w:szCs w:val="28"/>
        </w:rPr>
        <w:t xml:space="preserve">Формы </w:t>
      </w:r>
      <w:proofErr w:type="gramStart"/>
      <w:r w:rsidRPr="00994CC3">
        <w:rPr>
          <w:i/>
          <w:sz w:val="28"/>
          <w:szCs w:val="28"/>
        </w:rPr>
        <w:t>контроля:</w:t>
      </w:r>
      <w:r w:rsidRPr="00994CC3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Pr="00994CC3">
        <w:rPr>
          <w:sz w:val="28"/>
          <w:szCs w:val="28"/>
        </w:rPr>
        <w:t>прос</w:t>
      </w:r>
      <w:proofErr w:type="gramEnd"/>
      <w:r w:rsidRPr="00994CC3">
        <w:rPr>
          <w:sz w:val="28"/>
          <w:szCs w:val="28"/>
        </w:rPr>
        <w:t>/наблюдение.</w:t>
      </w:r>
    </w:p>
    <w:p w:rsidR="00994CC3" w:rsidRPr="00994CC3" w:rsidRDefault="00994CC3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</w:p>
    <w:p w:rsidR="0026525C" w:rsidRPr="00994CC3" w:rsidRDefault="0026525C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994CC3">
        <w:rPr>
          <w:i/>
          <w:sz w:val="28"/>
          <w:szCs w:val="28"/>
        </w:rPr>
        <w:t>10.</w:t>
      </w:r>
      <w:r w:rsidRPr="00994CC3">
        <w:rPr>
          <w:i/>
          <w:sz w:val="28"/>
          <w:szCs w:val="28"/>
        </w:rPr>
        <w:tab/>
        <w:t xml:space="preserve">Тема дня: </w:t>
      </w:r>
      <w:r w:rsidRPr="00994CC3">
        <w:rPr>
          <w:sz w:val="28"/>
          <w:szCs w:val="28"/>
        </w:rPr>
        <w:t>День солнца</w:t>
      </w:r>
      <w:r w:rsidRPr="00994CC3">
        <w:rPr>
          <w:i/>
          <w:sz w:val="28"/>
          <w:szCs w:val="28"/>
        </w:rPr>
        <w:t>. (6ч.)</w:t>
      </w:r>
    </w:p>
    <w:p w:rsidR="0026525C" w:rsidRPr="00994CC3" w:rsidRDefault="0026525C" w:rsidP="001D3A29">
      <w:pPr>
        <w:pStyle w:val="TableParagraph"/>
        <w:tabs>
          <w:tab w:val="left" w:pos="425"/>
        </w:tabs>
        <w:spacing w:line="360" w:lineRule="auto"/>
        <w:jc w:val="both"/>
        <w:rPr>
          <w:i/>
          <w:sz w:val="28"/>
          <w:szCs w:val="28"/>
        </w:rPr>
      </w:pPr>
      <w:r w:rsidRPr="00994CC3">
        <w:rPr>
          <w:i/>
          <w:sz w:val="28"/>
          <w:szCs w:val="28"/>
        </w:rPr>
        <w:t>Теория: Включается в практическую деятельность.</w:t>
      </w:r>
    </w:p>
    <w:p w:rsidR="0026525C" w:rsidRPr="00994CC3" w:rsidRDefault="0026525C" w:rsidP="001D3A29">
      <w:pPr>
        <w:pStyle w:val="TableParagraph"/>
        <w:tabs>
          <w:tab w:val="left" w:pos="425"/>
        </w:tabs>
        <w:spacing w:line="360" w:lineRule="auto"/>
        <w:jc w:val="both"/>
        <w:rPr>
          <w:i/>
          <w:sz w:val="28"/>
          <w:szCs w:val="28"/>
        </w:rPr>
      </w:pPr>
      <w:r w:rsidRPr="00994CC3">
        <w:rPr>
          <w:i/>
          <w:sz w:val="28"/>
          <w:szCs w:val="28"/>
        </w:rPr>
        <w:t>Практика:</w:t>
      </w:r>
    </w:p>
    <w:p w:rsidR="0026525C" w:rsidRPr="00994CC3" w:rsidRDefault="0026525C" w:rsidP="001D3A29">
      <w:pPr>
        <w:spacing w:after="0" w:line="360" w:lineRule="auto"/>
        <w:ind w:right="-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CC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994CC3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94CC3">
        <w:rPr>
          <w:rFonts w:ascii="Times New Roman" w:hAnsi="Times New Roman" w:cs="Times New Roman"/>
          <w:sz w:val="28"/>
          <w:szCs w:val="28"/>
          <w:lang w:eastAsia="ru-RU"/>
        </w:rPr>
        <w:t>Конкурсно</w:t>
      </w:r>
      <w:proofErr w:type="spellEnd"/>
      <w:r w:rsidRPr="00994CC3">
        <w:rPr>
          <w:rFonts w:ascii="Times New Roman" w:hAnsi="Times New Roman" w:cs="Times New Roman"/>
          <w:sz w:val="28"/>
          <w:szCs w:val="28"/>
          <w:lang w:eastAsia="ru-RU"/>
        </w:rPr>
        <w:t xml:space="preserve"> – развлекательная программа «Солнечный круг».</w:t>
      </w:r>
    </w:p>
    <w:p w:rsidR="0026525C" w:rsidRPr="00994CC3" w:rsidRDefault="0026525C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  <w:lang w:eastAsia="ru-RU"/>
        </w:rPr>
      </w:pPr>
      <w:r w:rsidRPr="00994CC3">
        <w:rPr>
          <w:sz w:val="28"/>
          <w:szCs w:val="28"/>
          <w:lang w:eastAsia="ru-RU"/>
        </w:rPr>
        <w:t xml:space="preserve">2. Конкурс рисунков на асфальте «Пусть всегда будет солнце!». </w:t>
      </w:r>
    </w:p>
    <w:p w:rsidR="001D3A29" w:rsidRDefault="001D3A29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994CC3">
        <w:rPr>
          <w:i/>
          <w:sz w:val="28"/>
          <w:szCs w:val="28"/>
        </w:rPr>
        <w:t xml:space="preserve">Формы </w:t>
      </w:r>
      <w:proofErr w:type="gramStart"/>
      <w:r w:rsidRPr="00994CC3">
        <w:rPr>
          <w:i/>
          <w:sz w:val="28"/>
          <w:szCs w:val="28"/>
        </w:rPr>
        <w:t>контроля:</w:t>
      </w:r>
      <w:r w:rsidRPr="00994CC3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Pr="00994CC3">
        <w:rPr>
          <w:sz w:val="28"/>
          <w:szCs w:val="28"/>
        </w:rPr>
        <w:t>прос</w:t>
      </w:r>
      <w:proofErr w:type="gramEnd"/>
      <w:r w:rsidRPr="00994CC3">
        <w:rPr>
          <w:sz w:val="28"/>
          <w:szCs w:val="28"/>
        </w:rPr>
        <w:t>/наблюдение.</w:t>
      </w:r>
    </w:p>
    <w:p w:rsidR="00994CC3" w:rsidRPr="00994CC3" w:rsidRDefault="00994CC3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</w:p>
    <w:p w:rsidR="0026525C" w:rsidRPr="00994CC3" w:rsidRDefault="0026525C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994CC3">
        <w:rPr>
          <w:i/>
          <w:sz w:val="28"/>
          <w:szCs w:val="28"/>
        </w:rPr>
        <w:t>11.</w:t>
      </w:r>
      <w:r w:rsidRPr="00994CC3">
        <w:rPr>
          <w:i/>
          <w:sz w:val="28"/>
          <w:szCs w:val="28"/>
        </w:rPr>
        <w:tab/>
        <w:t xml:space="preserve">Тема дня: </w:t>
      </w:r>
      <w:r w:rsidRPr="00994CC3">
        <w:rPr>
          <w:sz w:val="28"/>
          <w:szCs w:val="28"/>
        </w:rPr>
        <w:t xml:space="preserve">День мира. </w:t>
      </w:r>
      <w:r w:rsidRPr="00994CC3">
        <w:rPr>
          <w:i/>
          <w:sz w:val="28"/>
          <w:szCs w:val="28"/>
        </w:rPr>
        <w:t>(6ч.)</w:t>
      </w:r>
    </w:p>
    <w:p w:rsidR="0026525C" w:rsidRPr="00994CC3" w:rsidRDefault="0026525C" w:rsidP="001D3A29">
      <w:pPr>
        <w:pStyle w:val="TableParagraph"/>
        <w:tabs>
          <w:tab w:val="left" w:pos="425"/>
        </w:tabs>
        <w:spacing w:line="360" w:lineRule="auto"/>
        <w:jc w:val="both"/>
        <w:rPr>
          <w:i/>
          <w:sz w:val="28"/>
          <w:szCs w:val="28"/>
        </w:rPr>
      </w:pPr>
      <w:r w:rsidRPr="00994CC3">
        <w:rPr>
          <w:i/>
          <w:sz w:val="28"/>
          <w:szCs w:val="28"/>
        </w:rPr>
        <w:t>Теория: Включается в практическую деятельность.</w:t>
      </w:r>
    </w:p>
    <w:p w:rsidR="0026525C" w:rsidRPr="00994CC3" w:rsidRDefault="0026525C" w:rsidP="001D3A29">
      <w:pPr>
        <w:pStyle w:val="TableParagraph"/>
        <w:tabs>
          <w:tab w:val="left" w:pos="425"/>
        </w:tabs>
        <w:spacing w:line="360" w:lineRule="auto"/>
        <w:jc w:val="both"/>
        <w:rPr>
          <w:i/>
          <w:sz w:val="28"/>
          <w:szCs w:val="28"/>
        </w:rPr>
      </w:pPr>
      <w:r w:rsidRPr="00994CC3">
        <w:rPr>
          <w:i/>
          <w:sz w:val="28"/>
          <w:szCs w:val="28"/>
        </w:rPr>
        <w:t>Практика:</w:t>
      </w:r>
    </w:p>
    <w:p w:rsidR="0026525C" w:rsidRPr="00994CC3" w:rsidRDefault="0026525C" w:rsidP="001D3A29">
      <w:pPr>
        <w:spacing w:after="0" w:line="360" w:lineRule="auto"/>
        <w:ind w:right="-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CC3">
        <w:rPr>
          <w:rFonts w:ascii="Times New Roman" w:hAnsi="Times New Roman" w:cs="Times New Roman"/>
          <w:bCs/>
          <w:sz w:val="28"/>
          <w:szCs w:val="28"/>
          <w:lang w:eastAsia="ru-RU"/>
        </w:rPr>
        <w:t>1.  </w:t>
      </w:r>
      <w:r w:rsidRPr="00994CC3">
        <w:rPr>
          <w:rFonts w:ascii="Times New Roman" w:hAnsi="Times New Roman" w:cs="Times New Roman"/>
          <w:sz w:val="28"/>
          <w:szCs w:val="28"/>
          <w:lang w:eastAsia="ru-RU"/>
        </w:rPr>
        <w:t>Музыкальный марафон патриотической песни.</w:t>
      </w:r>
    </w:p>
    <w:p w:rsidR="0026525C" w:rsidRPr="00994CC3" w:rsidRDefault="0026525C" w:rsidP="001D3A29">
      <w:pPr>
        <w:spacing w:after="0" w:line="360" w:lineRule="auto"/>
        <w:ind w:right="-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CC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 Подвижные игры народов мира.</w:t>
      </w:r>
    </w:p>
    <w:p w:rsidR="001D3A29" w:rsidRDefault="001D3A29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994CC3">
        <w:rPr>
          <w:i/>
          <w:sz w:val="28"/>
          <w:szCs w:val="28"/>
        </w:rPr>
        <w:t xml:space="preserve">Формы </w:t>
      </w:r>
      <w:proofErr w:type="gramStart"/>
      <w:r w:rsidRPr="00994CC3">
        <w:rPr>
          <w:i/>
          <w:sz w:val="28"/>
          <w:szCs w:val="28"/>
        </w:rPr>
        <w:t>контроля:</w:t>
      </w:r>
      <w:r w:rsidRPr="00994CC3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Pr="00994CC3">
        <w:rPr>
          <w:sz w:val="28"/>
          <w:szCs w:val="28"/>
        </w:rPr>
        <w:t>прос</w:t>
      </w:r>
      <w:proofErr w:type="gramEnd"/>
      <w:r w:rsidRPr="00994CC3">
        <w:rPr>
          <w:sz w:val="28"/>
          <w:szCs w:val="28"/>
        </w:rPr>
        <w:t>/наблюдение.</w:t>
      </w:r>
    </w:p>
    <w:p w:rsidR="0026525C" w:rsidRPr="00994CC3" w:rsidRDefault="0026525C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</w:p>
    <w:p w:rsidR="0026525C" w:rsidRPr="00994CC3" w:rsidRDefault="0026525C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994CC3">
        <w:rPr>
          <w:i/>
          <w:sz w:val="28"/>
          <w:szCs w:val="28"/>
        </w:rPr>
        <w:t>12.</w:t>
      </w:r>
      <w:r w:rsidRPr="00994CC3">
        <w:rPr>
          <w:i/>
          <w:sz w:val="28"/>
          <w:szCs w:val="28"/>
        </w:rPr>
        <w:tab/>
        <w:t xml:space="preserve">Тема дня: </w:t>
      </w:r>
      <w:r w:rsidRPr="00994CC3">
        <w:rPr>
          <w:sz w:val="28"/>
          <w:szCs w:val="28"/>
        </w:rPr>
        <w:t xml:space="preserve">День воинской славы. </w:t>
      </w:r>
      <w:r w:rsidRPr="00994CC3">
        <w:rPr>
          <w:i/>
          <w:sz w:val="28"/>
          <w:szCs w:val="28"/>
        </w:rPr>
        <w:t>(6ч.)</w:t>
      </w:r>
    </w:p>
    <w:p w:rsidR="0026525C" w:rsidRPr="00994CC3" w:rsidRDefault="0026525C" w:rsidP="001D3A29">
      <w:pPr>
        <w:pStyle w:val="TableParagraph"/>
        <w:tabs>
          <w:tab w:val="left" w:pos="425"/>
        </w:tabs>
        <w:spacing w:line="360" w:lineRule="auto"/>
        <w:jc w:val="both"/>
        <w:rPr>
          <w:i/>
          <w:sz w:val="28"/>
          <w:szCs w:val="28"/>
        </w:rPr>
      </w:pPr>
      <w:r w:rsidRPr="00994CC3">
        <w:rPr>
          <w:i/>
          <w:sz w:val="28"/>
          <w:szCs w:val="28"/>
        </w:rPr>
        <w:t>Теория: Включается в практическую деятельность.</w:t>
      </w:r>
    </w:p>
    <w:p w:rsidR="0026525C" w:rsidRPr="00994CC3" w:rsidRDefault="0026525C" w:rsidP="001D3A29">
      <w:pPr>
        <w:pStyle w:val="TableParagraph"/>
        <w:tabs>
          <w:tab w:val="left" w:pos="425"/>
        </w:tabs>
        <w:spacing w:line="360" w:lineRule="auto"/>
        <w:jc w:val="both"/>
        <w:rPr>
          <w:i/>
          <w:sz w:val="28"/>
          <w:szCs w:val="28"/>
        </w:rPr>
      </w:pPr>
      <w:r w:rsidRPr="00994CC3">
        <w:rPr>
          <w:i/>
          <w:sz w:val="28"/>
          <w:szCs w:val="28"/>
        </w:rPr>
        <w:t>Практика:</w:t>
      </w:r>
    </w:p>
    <w:p w:rsidR="009C426A" w:rsidRPr="00994CC3" w:rsidRDefault="009C426A" w:rsidP="001D3A29">
      <w:pPr>
        <w:spacing w:after="0" w:line="360" w:lineRule="auto"/>
        <w:ind w:right="-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CC3"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 w:rsidRPr="00994CC3">
        <w:rPr>
          <w:rFonts w:ascii="Times New Roman" w:hAnsi="Times New Roman" w:cs="Times New Roman"/>
          <w:sz w:val="28"/>
          <w:szCs w:val="28"/>
          <w:lang w:eastAsia="ru-RU"/>
        </w:rPr>
        <w:t>  Конкурс боевых листков «На страже родины моей»</w:t>
      </w:r>
    </w:p>
    <w:p w:rsidR="009C426A" w:rsidRPr="00994CC3" w:rsidRDefault="009C426A" w:rsidP="001D3A29">
      <w:pPr>
        <w:spacing w:after="0" w:line="360" w:lineRule="auto"/>
        <w:ind w:right="-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CC3">
        <w:rPr>
          <w:rFonts w:ascii="Times New Roman" w:hAnsi="Times New Roman" w:cs="Times New Roman"/>
          <w:bCs/>
          <w:sz w:val="28"/>
          <w:szCs w:val="28"/>
          <w:lang w:eastAsia="ru-RU"/>
        </w:rPr>
        <w:t>2.</w:t>
      </w:r>
      <w:r w:rsidRPr="00994CC3">
        <w:rPr>
          <w:rFonts w:ascii="Times New Roman" w:hAnsi="Times New Roman" w:cs="Times New Roman"/>
          <w:sz w:val="28"/>
          <w:szCs w:val="28"/>
          <w:lang w:eastAsia="ru-RU"/>
        </w:rPr>
        <w:t> Патриотический час «Дни воинской славы России».</w:t>
      </w:r>
    </w:p>
    <w:p w:rsidR="001D3A29" w:rsidRDefault="009C426A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  <w:lang w:eastAsia="ru-RU"/>
        </w:rPr>
      </w:pPr>
      <w:r w:rsidRPr="00994CC3">
        <w:rPr>
          <w:sz w:val="28"/>
          <w:szCs w:val="28"/>
          <w:lang w:eastAsia="ru-RU"/>
        </w:rPr>
        <w:t>3.Футбольный турнир «Кожаный мяч»</w:t>
      </w:r>
    </w:p>
    <w:p w:rsidR="0026525C" w:rsidRDefault="0026525C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994CC3">
        <w:rPr>
          <w:i/>
          <w:sz w:val="28"/>
          <w:szCs w:val="28"/>
        </w:rPr>
        <w:t xml:space="preserve">Формы </w:t>
      </w:r>
      <w:proofErr w:type="gramStart"/>
      <w:r w:rsidRPr="00994CC3">
        <w:rPr>
          <w:i/>
          <w:sz w:val="28"/>
          <w:szCs w:val="28"/>
        </w:rPr>
        <w:t>контроля:</w:t>
      </w:r>
      <w:r w:rsidRPr="00994CC3">
        <w:rPr>
          <w:sz w:val="28"/>
          <w:szCs w:val="28"/>
        </w:rPr>
        <w:t xml:space="preserve">  </w:t>
      </w:r>
      <w:r w:rsidR="001D3A29">
        <w:rPr>
          <w:sz w:val="28"/>
          <w:szCs w:val="28"/>
        </w:rPr>
        <w:t>о</w:t>
      </w:r>
      <w:r w:rsidRPr="00994CC3">
        <w:rPr>
          <w:sz w:val="28"/>
          <w:szCs w:val="28"/>
        </w:rPr>
        <w:t>прос</w:t>
      </w:r>
      <w:proofErr w:type="gramEnd"/>
      <w:r w:rsidRPr="00994CC3">
        <w:rPr>
          <w:sz w:val="28"/>
          <w:szCs w:val="28"/>
        </w:rPr>
        <w:t>/наблюдение.</w:t>
      </w:r>
    </w:p>
    <w:p w:rsidR="00994CC3" w:rsidRPr="00994CC3" w:rsidRDefault="00994CC3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</w:p>
    <w:p w:rsidR="009C426A" w:rsidRPr="00994CC3" w:rsidRDefault="009C426A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994CC3">
        <w:rPr>
          <w:i/>
          <w:sz w:val="28"/>
          <w:szCs w:val="28"/>
        </w:rPr>
        <w:t>13.</w:t>
      </w:r>
      <w:r w:rsidRPr="00994CC3">
        <w:rPr>
          <w:i/>
          <w:sz w:val="28"/>
          <w:szCs w:val="28"/>
        </w:rPr>
        <w:tab/>
        <w:t xml:space="preserve">Тема дня: </w:t>
      </w:r>
      <w:r w:rsidRPr="00994CC3">
        <w:rPr>
          <w:sz w:val="28"/>
          <w:szCs w:val="28"/>
        </w:rPr>
        <w:t xml:space="preserve">День школы спортивного ориентирования. </w:t>
      </w:r>
      <w:r w:rsidRPr="00994CC3">
        <w:rPr>
          <w:i/>
          <w:sz w:val="28"/>
          <w:szCs w:val="28"/>
        </w:rPr>
        <w:t>(6ч.)</w:t>
      </w:r>
    </w:p>
    <w:p w:rsidR="009C426A" w:rsidRPr="00994CC3" w:rsidRDefault="009C426A" w:rsidP="001D3A29">
      <w:pPr>
        <w:pStyle w:val="TableParagraph"/>
        <w:tabs>
          <w:tab w:val="left" w:pos="425"/>
        </w:tabs>
        <w:spacing w:line="360" w:lineRule="auto"/>
        <w:jc w:val="both"/>
        <w:rPr>
          <w:i/>
          <w:sz w:val="28"/>
          <w:szCs w:val="28"/>
        </w:rPr>
      </w:pPr>
      <w:r w:rsidRPr="00994CC3">
        <w:rPr>
          <w:i/>
          <w:sz w:val="28"/>
          <w:szCs w:val="28"/>
        </w:rPr>
        <w:t>Теория: Включается в практическую деятельность.</w:t>
      </w:r>
    </w:p>
    <w:p w:rsidR="009C426A" w:rsidRPr="00994CC3" w:rsidRDefault="009C426A" w:rsidP="001D3A29">
      <w:pPr>
        <w:pStyle w:val="TableParagraph"/>
        <w:tabs>
          <w:tab w:val="left" w:pos="425"/>
        </w:tabs>
        <w:spacing w:line="360" w:lineRule="auto"/>
        <w:jc w:val="both"/>
        <w:rPr>
          <w:i/>
          <w:sz w:val="28"/>
          <w:szCs w:val="28"/>
        </w:rPr>
      </w:pPr>
      <w:r w:rsidRPr="00994CC3">
        <w:rPr>
          <w:i/>
          <w:sz w:val="28"/>
          <w:szCs w:val="28"/>
        </w:rPr>
        <w:t>Практика:</w:t>
      </w:r>
    </w:p>
    <w:p w:rsidR="009C426A" w:rsidRPr="00994CC3" w:rsidRDefault="009C426A" w:rsidP="001D3A29">
      <w:pPr>
        <w:spacing w:after="0" w:line="360" w:lineRule="auto"/>
        <w:ind w:right="-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CC3"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 w:rsidRPr="00994CC3">
        <w:rPr>
          <w:rFonts w:ascii="Times New Roman" w:hAnsi="Times New Roman" w:cs="Times New Roman"/>
          <w:sz w:val="28"/>
          <w:szCs w:val="28"/>
          <w:lang w:eastAsia="ru-RU"/>
        </w:rPr>
        <w:t> Игра на местности «Рубежи».</w:t>
      </w:r>
    </w:p>
    <w:p w:rsidR="009C426A" w:rsidRPr="00994CC3" w:rsidRDefault="001D3A29" w:rsidP="001D3A29">
      <w:pPr>
        <w:spacing w:after="0" w:line="360" w:lineRule="auto"/>
        <w:ind w:right="-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2.Спортивная игра по станциям </w:t>
      </w:r>
      <w:r w:rsidR="009C426A" w:rsidRPr="00994CC3">
        <w:rPr>
          <w:rFonts w:ascii="Times New Roman" w:hAnsi="Times New Roman" w:cs="Times New Roman"/>
          <w:sz w:val="28"/>
          <w:szCs w:val="28"/>
          <w:lang w:eastAsia="ru-RU"/>
        </w:rPr>
        <w:t>«Круговая эстафета».</w:t>
      </w:r>
    </w:p>
    <w:p w:rsidR="001D3A29" w:rsidRDefault="001D3A29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994CC3">
        <w:rPr>
          <w:i/>
          <w:sz w:val="28"/>
          <w:szCs w:val="28"/>
        </w:rPr>
        <w:t xml:space="preserve">Формы </w:t>
      </w:r>
      <w:proofErr w:type="gramStart"/>
      <w:r w:rsidRPr="00994CC3">
        <w:rPr>
          <w:i/>
          <w:sz w:val="28"/>
          <w:szCs w:val="28"/>
        </w:rPr>
        <w:t>контроля:</w:t>
      </w:r>
      <w:r w:rsidRPr="00994CC3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Pr="00994CC3">
        <w:rPr>
          <w:sz w:val="28"/>
          <w:szCs w:val="28"/>
        </w:rPr>
        <w:t>прос</w:t>
      </w:r>
      <w:proofErr w:type="gramEnd"/>
      <w:r w:rsidRPr="00994CC3">
        <w:rPr>
          <w:sz w:val="28"/>
          <w:szCs w:val="28"/>
        </w:rPr>
        <w:t>/наблюдение.</w:t>
      </w:r>
    </w:p>
    <w:p w:rsidR="00994CC3" w:rsidRPr="00994CC3" w:rsidRDefault="00994CC3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</w:p>
    <w:p w:rsidR="009C426A" w:rsidRPr="00994CC3" w:rsidRDefault="009C426A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994CC3">
        <w:rPr>
          <w:i/>
          <w:sz w:val="28"/>
          <w:szCs w:val="28"/>
        </w:rPr>
        <w:t>14.</w:t>
      </w:r>
      <w:r w:rsidRPr="00994CC3">
        <w:rPr>
          <w:i/>
          <w:sz w:val="28"/>
          <w:szCs w:val="28"/>
        </w:rPr>
        <w:tab/>
        <w:t xml:space="preserve">Тема дня: </w:t>
      </w:r>
      <w:r w:rsidRPr="00994CC3">
        <w:rPr>
          <w:sz w:val="28"/>
          <w:szCs w:val="28"/>
        </w:rPr>
        <w:t xml:space="preserve">День здоровья, бодрости и силы духа. </w:t>
      </w:r>
      <w:r w:rsidRPr="00994CC3">
        <w:rPr>
          <w:i/>
          <w:sz w:val="28"/>
          <w:szCs w:val="28"/>
        </w:rPr>
        <w:t>(6ч.)</w:t>
      </w:r>
    </w:p>
    <w:p w:rsidR="009C426A" w:rsidRPr="00994CC3" w:rsidRDefault="009C426A" w:rsidP="001D3A29">
      <w:pPr>
        <w:pStyle w:val="TableParagraph"/>
        <w:tabs>
          <w:tab w:val="left" w:pos="425"/>
        </w:tabs>
        <w:spacing w:line="360" w:lineRule="auto"/>
        <w:jc w:val="both"/>
        <w:rPr>
          <w:i/>
          <w:sz w:val="28"/>
          <w:szCs w:val="28"/>
        </w:rPr>
      </w:pPr>
      <w:r w:rsidRPr="00994CC3">
        <w:rPr>
          <w:i/>
          <w:sz w:val="28"/>
          <w:szCs w:val="28"/>
        </w:rPr>
        <w:t>Теория: Включается в практическую деятельность.</w:t>
      </w:r>
    </w:p>
    <w:p w:rsidR="009C426A" w:rsidRPr="00994CC3" w:rsidRDefault="009C426A" w:rsidP="001D3A29">
      <w:pPr>
        <w:pStyle w:val="TableParagraph"/>
        <w:tabs>
          <w:tab w:val="left" w:pos="425"/>
        </w:tabs>
        <w:spacing w:line="360" w:lineRule="auto"/>
        <w:jc w:val="both"/>
        <w:rPr>
          <w:i/>
          <w:sz w:val="28"/>
          <w:szCs w:val="28"/>
        </w:rPr>
      </w:pPr>
      <w:r w:rsidRPr="00994CC3">
        <w:rPr>
          <w:i/>
          <w:sz w:val="28"/>
          <w:szCs w:val="28"/>
        </w:rPr>
        <w:t>Практика:</w:t>
      </w:r>
    </w:p>
    <w:p w:rsidR="009C426A" w:rsidRPr="00994CC3" w:rsidRDefault="009C426A" w:rsidP="001D3A29">
      <w:pPr>
        <w:spacing w:after="0" w:line="360" w:lineRule="auto"/>
        <w:ind w:right="-24"/>
        <w:rPr>
          <w:rFonts w:ascii="Times New Roman" w:hAnsi="Times New Roman" w:cs="Times New Roman"/>
          <w:sz w:val="28"/>
          <w:szCs w:val="28"/>
          <w:lang w:eastAsia="ru-RU"/>
        </w:rPr>
      </w:pPr>
      <w:r w:rsidRPr="00994CC3"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 w:rsidRPr="00994CC3">
        <w:rPr>
          <w:rFonts w:ascii="Times New Roman" w:hAnsi="Times New Roman" w:cs="Times New Roman"/>
          <w:sz w:val="28"/>
          <w:szCs w:val="28"/>
          <w:lang w:eastAsia="ru-RU"/>
        </w:rPr>
        <w:t> Отрядные спартакиады: «Будь здоров!»</w:t>
      </w:r>
    </w:p>
    <w:p w:rsidR="009C426A" w:rsidRPr="00994CC3" w:rsidRDefault="009C426A" w:rsidP="001D3A29">
      <w:pPr>
        <w:spacing w:after="0" w:line="360" w:lineRule="auto"/>
        <w:ind w:right="-24"/>
        <w:rPr>
          <w:rFonts w:ascii="Times New Roman" w:hAnsi="Times New Roman" w:cs="Times New Roman"/>
          <w:sz w:val="28"/>
          <w:szCs w:val="28"/>
          <w:lang w:eastAsia="ru-RU"/>
        </w:rPr>
      </w:pPr>
      <w:r w:rsidRPr="00994CC3">
        <w:rPr>
          <w:rFonts w:ascii="Times New Roman" w:hAnsi="Times New Roman" w:cs="Times New Roman"/>
          <w:sz w:val="28"/>
          <w:szCs w:val="28"/>
          <w:lang w:eastAsia="ru-RU"/>
        </w:rPr>
        <w:t>2.  Игра – соревнование «Детский патруль здоровья»</w:t>
      </w:r>
    </w:p>
    <w:p w:rsidR="009C426A" w:rsidRPr="00994CC3" w:rsidRDefault="009C426A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  <w:lang w:eastAsia="ru-RU"/>
        </w:rPr>
      </w:pPr>
      <w:r w:rsidRPr="00994CC3">
        <w:rPr>
          <w:bCs/>
          <w:sz w:val="28"/>
          <w:szCs w:val="28"/>
          <w:lang w:eastAsia="ru-RU"/>
        </w:rPr>
        <w:t>3.</w:t>
      </w:r>
      <w:r w:rsidRPr="00994CC3">
        <w:rPr>
          <w:sz w:val="28"/>
          <w:szCs w:val="28"/>
          <w:lang w:eastAsia="ru-RU"/>
        </w:rPr>
        <w:t> Поле чудес «Каша – сила наша»</w:t>
      </w:r>
    </w:p>
    <w:p w:rsidR="001D3A29" w:rsidRDefault="001D3A29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994CC3">
        <w:rPr>
          <w:i/>
          <w:sz w:val="28"/>
          <w:szCs w:val="28"/>
        </w:rPr>
        <w:t xml:space="preserve">Формы </w:t>
      </w:r>
      <w:proofErr w:type="gramStart"/>
      <w:r w:rsidRPr="00994CC3">
        <w:rPr>
          <w:i/>
          <w:sz w:val="28"/>
          <w:szCs w:val="28"/>
        </w:rPr>
        <w:t>контроля:</w:t>
      </w:r>
      <w:r w:rsidRPr="00994CC3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Pr="00994CC3">
        <w:rPr>
          <w:sz w:val="28"/>
          <w:szCs w:val="28"/>
        </w:rPr>
        <w:t>прос</w:t>
      </w:r>
      <w:proofErr w:type="gramEnd"/>
      <w:r w:rsidRPr="00994CC3">
        <w:rPr>
          <w:sz w:val="28"/>
          <w:szCs w:val="28"/>
        </w:rPr>
        <w:t>/наблюдение.</w:t>
      </w:r>
    </w:p>
    <w:p w:rsidR="00994CC3" w:rsidRPr="00994CC3" w:rsidRDefault="00994CC3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</w:p>
    <w:p w:rsidR="009C426A" w:rsidRPr="00994CC3" w:rsidRDefault="009C426A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994CC3">
        <w:rPr>
          <w:i/>
          <w:sz w:val="28"/>
          <w:szCs w:val="28"/>
        </w:rPr>
        <w:t>15.</w:t>
      </w:r>
      <w:r w:rsidRPr="00994CC3">
        <w:rPr>
          <w:i/>
          <w:sz w:val="28"/>
          <w:szCs w:val="28"/>
        </w:rPr>
        <w:tab/>
        <w:t xml:space="preserve">Тема дня: </w:t>
      </w:r>
      <w:r w:rsidRPr="00994CC3">
        <w:rPr>
          <w:sz w:val="28"/>
          <w:szCs w:val="28"/>
        </w:rPr>
        <w:t xml:space="preserve">День профориентации. </w:t>
      </w:r>
      <w:r w:rsidRPr="00994CC3">
        <w:rPr>
          <w:i/>
          <w:sz w:val="28"/>
          <w:szCs w:val="28"/>
        </w:rPr>
        <w:t>(6ч.)</w:t>
      </w:r>
    </w:p>
    <w:p w:rsidR="009C426A" w:rsidRPr="00994CC3" w:rsidRDefault="009C426A" w:rsidP="001D3A29">
      <w:pPr>
        <w:pStyle w:val="TableParagraph"/>
        <w:tabs>
          <w:tab w:val="left" w:pos="425"/>
        </w:tabs>
        <w:spacing w:line="360" w:lineRule="auto"/>
        <w:jc w:val="both"/>
        <w:rPr>
          <w:i/>
          <w:sz w:val="28"/>
          <w:szCs w:val="28"/>
        </w:rPr>
      </w:pPr>
      <w:r w:rsidRPr="00994CC3">
        <w:rPr>
          <w:i/>
          <w:sz w:val="28"/>
          <w:szCs w:val="28"/>
        </w:rPr>
        <w:t>Теория: Включается в практическую деятельность.</w:t>
      </w:r>
    </w:p>
    <w:p w:rsidR="009C426A" w:rsidRPr="00994CC3" w:rsidRDefault="009C426A" w:rsidP="001D3A29">
      <w:pPr>
        <w:pStyle w:val="TableParagraph"/>
        <w:tabs>
          <w:tab w:val="left" w:pos="425"/>
        </w:tabs>
        <w:spacing w:line="360" w:lineRule="auto"/>
        <w:jc w:val="both"/>
        <w:rPr>
          <w:i/>
          <w:sz w:val="28"/>
          <w:szCs w:val="28"/>
        </w:rPr>
      </w:pPr>
      <w:r w:rsidRPr="00994CC3">
        <w:rPr>
          <w:i/>
          <w:sz w:val="28"/>
          <w:szCs w:val="28"/>
        </w:rPr>
        <w:t>Практика:</w:t>
      </w:r>
    </w:p>
    <w:p w:rsidR="009C426A" w:rsidRPr="00994CC3" w:rsidRDefault="009C426A" w:rsidP="001D3A29">
      <w:pPr>
        <w:spacing w:after="0" w:line="360" w:lineRule="auto"/>
        <w:ind w:right="-24"/>
        <w:rPr>
          <w:rFonts w:ascii="Times New Roman" w:hAnsi="Times New Roman" w:cs="Times New Roman"/>
          <w:sz w:val="28"/>
          <w:szCs w:val="28"/>
          <w:lang w:eastAsia="ru-RU"/>
        </w:rPr>
      </w:pPr>
      <w:r w:rsidRPr="00994CC3">
        <w:rPr>
          <w:rFonts w:ascii="Times New Roman" w:hAnsi="Times New Roman" w:cs="Times New Roman"/>
          <w:sz w:val="28"/>
          <w:szCs w:val="28"/>
          <w:lang w:eastAsia="ru-RU"/>
        </w:rPr>
        <w:t>1. Конкурс рисунков «Все профессии важны».</w:t>
      </w:r>
    </w:p>
    <w:p w:rsidR="009C426A" w:rsidRPr="00994CC3" w:rsidRDefault="009C426A" w:rsidP="001D3A29">
      <w:pPr>
        <w:spacing w:after="0" w:line="360" w:lineRule="auto"/>
        <w:ind w:right="-24"/>
        <w:rPr>
          <w:rFonts w:ascii="Times New Roman" w:hAnsi="Times New Roman" w:cs="Times New Roman"/>
          <w:sz w:val="28"/>
          <w:szCs w:val="28"/>
          <w:lang w:eastAsia="ru-RU"/>
        </w:rPr>
      </w:pPr>
      <w:r w:rsidRPr="00994CC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994CC3">
        <w:rPr>
          <w:rFonts w:ascii="Times New Roman" w:hAnsi="Times New Roman" w:cs="Times New Roman"/>
          <w:sz w:val="28"/>
          <w:szCs w:val="28"/>
          <w:lang w:eastAsia="ru-RU"/>
        </w:rPr>
        <w:t> Работа мастерской «Профи – мастер»</w:t>
      </w:r>
    </w:p>
    <w:p w:rsidR="00994CC3" w:rsidRPr="00994CC3" w:rsidRDefault="00994CC3" w:rsidP="001D3A29">
      <w:pPr>
        <w:pStyle w:val="TableParagraph"/>
        <w:spacing w:line="360" w:lineRule="auto"/>
        <w:ind w:left="0" w:right="-24" w:firstLine="85"/>
        <w:rPr>
          <w:sz w:val="28"/>
          <w:szCs w:val="28"/>
          <w:shd w:val="clear" w:color="auto" w:fill="FFFFFF"/>
        </w:rPr>
      </w:pPr>
      <w:r w:rsidRPr="00994CC3">
        <w:rPr>
          <w:sz w:val="28"/>
          <w:szCs w:val="28"/>
          <w:shd w:val="clear" w:color="auto" w:fill="FFFFFF"/>
        </w:rPr>
        <w:lastRenderedPageBreak/>
        <w:t>3.Сообщения «Профессии моей семьи». </w:t>
      </w:r>
    </w:p>
    <w:p w:rsidR="00994CC3" w:rsidRPr="00994CC3" w:rsidRDefault="00994CC3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994CC3">
        <w:rPr>
          <w:sz w:val="28"/>
          <w:szCs w:val="28"/>
        </w:rPr>
        <w:t>4. Экскурсия в школьный музей «Профессии Кузбасса».</w:t>
      </w:r>
    </w:p>
    <w:p w:rsidR="001D3A29" w:rsidRDefault="001D3A29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994CC3">
        <w:rPr>
          <w:i/>
          <w:sz w:val="28"/>
          <w:szCs w:val="28"/>
        </w:rPr>
        <w:t xml:space="preserve">Формы </w:t>
      </w:r>
      <w:proofErr w:type="gramStart"/>
      <w:r w:rsidRPr="00994CC3">
        <w:rPr>
          <w:i/>
          <w:sz w:val="28"/>
          <w:szCs w:val="28"/>
        </w:rPr>
        <w:t>контроля:</w:t>
      </w:r>
      <w:r w:rsidRPr="00994CC3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Pr="00994CC3">
        <w:rPr>
          <w:sz w:val="28"/>
          <w:szCs w:val="28"/>
        </w:rPr>
        <w:t>прос</w:t>
      </w:r>
      <w:proofErr w:type="gramEnd"/>
      <w:r w:rsidRPr="00994CC3">
        <w:rPr>
          <w:sz w:val="28"/>
          <w:szCs w:val="28"/>
        </w:rPr>
        <w:t>/наблюдение.</w:t>
      </w:r>
    </w:p>
    <w:p w:rsidR="0077233F" w:rsidRPr="00994CC3" w:rsidRDefault="0077233F" w:rsidP="001D3A29">
      <w:pPr>
        <w:pStyle w:val="TableParagraph"/>
        <w:tabs>
          <w:tab w:val="left" w:pos="425"/>
        </w:tabs>
        <w:spacing w:line="360" w:lineRule="auto"/>
        <w:jc w:val="both"/>
        <w:rPr>
          <w:b/>
          <w:i/>
          <w:sz w:val="28"/>
          <w:szCs w:val="28"/>
        </w:rPr>
      </w:pPr>
    </w:p>
    <w:p w:rsidR="009C426A" w:rsidRPr="00994CC3" w:rsidRDefault="009C426A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994CC3">
        <w:rPr>
          <w:i/>
          <w:sz w:val="28"/>
          <w:szCs w:val="28"/>
        </w:rPr>
        <w:t>16.</w:t>
      </w:r>
      <w:r w:rsidRPr="00994CC3">
        <w:rPr>
          <w:i/>
          <w:sz w:val="28"/>
          <w:szCs w:val="28"/>
        </w:rPr>
        <w:tab/>
        <w:t xml:space="preserve">Тема дня: </w:t>
      </w:r>
      <w:r w:rsidRPr="00994CC3">
        <w:rPr>
          <w:sz w:val="28"/>
          <w:szCs w:val="28"/>
        </w:rPr>
        <w:t xml:space="preserve">День природы. </w:t>
      </w:r>
      <w:r w:rsidRPr="00994CC3">
        <w:rPr>
          <w:i/>
          <w:sz w:val="28"/>
          <w:szCs w:val="28"/>
        </w:rPr>
        <w:t>(6ч.)</w:t>
      </w:r>
    </w:p>
    <w:p w:rsidR="009C426A" w:rsidRPr="00994CC3" w:rsidRDefault="009C426A" w:rsidP="001D3A29">
      <w:pPr>
        <w:pStyle w:val="TableParagraph"/>
        <w:tabs>
          <w:tab w:val="left" w:pos="425"/>
        </w:tabs>
        <w:spacing w:line="360" w:lineRule="auto"/>
        <w:jc w:val="both"/>
        <w:rPr>
          <w:i/>
          <w:sz w:val="28"/>
          <w:szCs w:val="28"/>
        </w:rPr>
      </w:pPr>
      <w:r w:rsidRPr="00994CC3">
        <w:rPr>
          <w:i/>
          <w:sz w:val="28"/>
          <w:szCs w:val="28"/>
        </w:rPr>
        <w:t>Теория: Включается в практическую деятельность.</w:t>
      </w:r>
    </w:p>
    <w:p w:rsidR="009C426A" w:rsidRPr="00994CC3" w:rsidRDefault="009C426A" w:rsidP="001D3A29">
      <w:pPr>
        <w:pStyle w:val="TableParagraph"/>
        <w:tabs>
          <w:tab w:val="left" w:pos="425"/>
        </w:tabs>
        <w:spacing w:line="360" w:lineRule="auto"/>
        <w:jc w:val="both"/>
        <w:rPr>
          <w:i/>
          <w:sz w:val="28"/>
          <w:szCs w:val="28"/>
        </w:rPr>
      </w:pPr>
      <w:r w:rsidRPr="00994CC3">
        <w:rPr>
          <w:i/>
          <w:sz w:val="28"/>
          <w:szCs w:val="28"/>
        </w:rPr>
        <w:t>Практика:</w:t>
      </w:r>
    </w:p>
    <w:p w:rsidR="009C426A" w:rsidRPr="00994CC3" w:rsidRDefault="009C426A" w:rsidP="001D3A29">
      <w:pPr>
        <w:spacing w:after="0" w:line="360" w:lineRule="auto"/>
        <w:ind w:right="-24"/>
        <w:rPr>
          <w:rFonts w:ascii="Times New Roman" w:hAnsi="Times New Roman" w:cs="Times New Roman"/>
          <w:sz w:val="28"/>
          <w:szCs w:val="28"/>
          <w:lang w:eastAsia="ru-RU"/>
        </w:rPr>
      </w:pPr>
      <w:r w:rsidRPr="00994CC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994CC3">
        <w:rPr>
          <w:rFonts w:ascii="Times New Roman" w:hAnsi="Times New Roman" w:cs="Times New Roman"/>
          <w:sz w:val="28"/>
          <w:szCs w:val="28"/>
          <w:lang w:eastAsia="ru-RU"/>
        </w:rPr>
        <w:t> Конкурс – выставка «Своими руками»</w:t>
      </w:r>
    </w:p>
    <w:p w:rsidR="009C426A" w:rsidRPr="00994CC3" w:rsidRDefault="009C426A" w:rsidP="001D3A29">
      <w:pPr>
        <w:spacing w:after="0" w:line="360" w:lineRule="auto"/>
        <w:ind w:right="-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CC3">
        <w:rPr>
          <w:rFonts w:ascii="Times New Roman" w:hAnsi="Times New Roman" w:cs="Times New Roman"/>
          <w:sz w:val="28"/>
          <w:szCs w:val="28"/>
          <w:lang w:eastAsia="ru-RU"/>
        </w:rPr>
        <w:t>2. Конкурс букетов «Цветочный вальс»</w:t>
      </w:r>
    </w:p>
    <w:p w:rsidR="009C426A" w:rsidRPr="00994CC3" w:rsidRDefault="009C426A" w:rsidP="001D3A29">
      <w:pPr>
        <w:spacing w:after="0" w:line="360" w:lineRule="auto"/>
        <w:ind w:right="-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CC3">
        <w:rPr>
          <w:rFonts w:ascii="Times New Roman" w:hAnsi="Times New Roman" w:cs="Times New Roman"/>
          <w:bCs/>
          <w:sz w:val="28"/>
          <w:szCs w:val="28"/>
          <w:lang w:eastAsia="ru-RU"/>
        </w:rPr>
        <w:t>3.</w:t>
      </w:r>
      <w:r w:rsidRPr="00994CC3">
        <w:rPr>
          <w:rFonts w:ascii="Times New Roman" w:hAnsi="Times New Roman" w:cs="Times New Roman"/>
          <w:sz w:val="28"/>
          <w:szCs w:val="28"/>
          <w:lang w:eastAsia="ru-RU"/>
        </w:rPr>
        <w:t> Развлекательная программа «Все, что нас окружает»</w:t>
      </w:r>
    </w:p>
    <w:p w:rsidR="001D3A29" w:rsidRDefault="009C426A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994CC3">
        <w:rPr>
          <w:sz w:val="28"/>
          <w:szCs w:val="28"/>
          <w:lang w:eastAsia="ru-RU"/>
        </w:rPr>
        <w:t> </w:t>
      </w:r>
      <w:r w:rsidR="001D3A29" w:rsidRPr="00994CC3">
        <w:rPr>
          <w:i/>
          <w:sz w:val="28"/>
          <w:szCs w:val="28"/>
        </w:rPr>
        <w:t xml:space="preserve">Формы </w:t>
      </w:r>
      <w:proofErr w:type="gramStart"/>
      <w:r w:rsidR="001D3A29" w:rsidRPr="00994CC3">
        <w:rPr>
          <w:i/>
          <w:sz w:val="28"/>
          <w:szCs w:val="28"/>
        </w:rPr>
        <w:t>контроля:</w:t>
      </w:r>
      <w:r w:rsidR="001D3A29" w:rsidRPr="00994CC3">
        <w:rPr>
          <w:sz w:val="28"/>
          <w:szCs w:val="28"/>
        </w:rPr>
        <w:t xml:space="preserve">  </w:t>
      </w:r>
      <w:r w:rsidR="001D3A29">
        <w:rPr>
          <w:sz w:val="28"/>
          <w:szCs w:val="28"/>
        </w:rPr>
        <w:t>о</w:t>
      </w:r>
      <w:r w:rsidR="001D3A29" w:rsidRPr="00994CC3">
        <w:rPr>
          <w:sz w:val="28"/>
          <w:szCs w:val="28"/>
        </w:rPr>
        <w:t>прос</w:t>
      </w:r>
      <w:proofErr w:type="gramEnd"/>
      <w:r w:rsidR="001D3A29" w:rsidRPr="00994CC3">
        <w:rPr>
          <w:sz w:val="28"/>
          <w:szCs w:val="28"/>
        </w:rPr>
        <w:t>/наблюдение.</w:t>
      </w:r>
    </w:p>
    <w:p w:rsidR="00994CC3" w:rsidRPr="00994CC3" w:rsidRDefault="00994CC3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</w:p>
    <w:p w:rsidR="009C426A" w:rsidRPr="00994CC3" w:rsidRDefault="009C426A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994CC3">
        <w:rPr>
          <w:i/>
          <w:sz w:val="28"/>
          <w:szCs w:val="28"/>
        </w:rPr>
        <w:t>17.</w:t>
      </w:r>
      <w:r w:rsidRPr="00994CC3">
        <w:rPr>
          <w:i/>
          <w:sz w:val="28"/>
          <w:szCs w:val="28"/>
        </w:rPr>
        <w:tab/>
        <w:t xml:space="preserve">Тема дня: </w:t>
      </w:r>
      <w:r w:rsidRPr="00994CC3">
        <w:rPr>
          <w:sz w:val="28"/>
          <w:szCs w:val="28"/>
        </w:rPr>
        <w:t xml:space="preserve">День Памяти. </w:t>
      </w:r>
      <w:r w:rsidRPr="00994CC3">
        <w:rPr>
          <w:i/>
          <w:sz w:val="28"/>
          <w:szCs w:val="28"/>
        </w:rPr>
        <w:t>(6ч.)</w:t>
      </w:r>
    </w:p>
    <w:p w:rsidR="009C426A" w:rsidRPr="00994CC3" w:rsidRDefault="009C426A" w:rsidP="001D3A29">
      <w:pPr>
        <w:pStyle w:val="TableParagraph"/>
        <w:tabs>
          <w:tab w:val="left" w:pos="425"/>
        </w:tabs>
        <w:spacing w:line="360" w:lineRule="auto"/>
        <w:jc w:val="both"/>
        <w:rPr>
          <w:i/>
          <w:sz w:val="28"/>
          <w:szCs w:val="28"/>
        </w:rPr>
      </w:pPr>
      <w:r w:rsidRPr="00994CC3">
        <w:rPr>
          <w:i/>
          <w:sz w:val="28"/>
          <w:szCs w:val="28"/>
        </w:rPr>
        <w:t>Теория: Включается в практическую деятельность.</w:t>
      </w:r>
    </w:p>
    <w:p w:rsidR="009C426A" w:rsidRPr="00994CC3" w:rsidRDefault="009C426A" w:rsidP="001D3A29">
      <w:pPr>
        <w:pStyle w:val="TableParagraph"/>
        <w:tabs>
          <w:tab w:val="left" w:pos="425"/>
        </w:tabs>
        <w:spacing w:line="360" w:lineRule="auto"/>
        <w:jc w:val="both"/>
        <w:rPr>
          <w:i/>
          <w:sz w:val="28"/>
          <w:szCs w:val="28"/>
        </w:rPr>
      </w:pPr>
      <w:r w:rsidRPr="00994CC3">
        <w:rPr>
          <w:i/>
          <w:sz w:val="28"/>
          <w:szCs w:val="28"/>
        </w:rPr>
        <w:t>Практика:</w:t>
      </w:r>
    </w:p>
    <w:p w:rsidR="009C426A" w:rsidRPr="00994CC3" w:rsidRDefault="009C426A" w:rsidP="001D3A29">
      <w:pPr>
        <w:spacing w:after="0" w:line="360" w:lineRule="auto"/>
        <w:ind w:right="-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CC3"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 w:rsidRPr="00994CC3">
        <w:rPr>
          <w:rFonts w:ascii="Times New Roman" w:hAnsi="Times New Roman" w:cs="Times New Roman"/>
          <w:sz w:val="28"/>
          <w:szCs w:val="28"/>
          <w:lang w:eastAsia="ru-RU"/>
        </w:rPr>
        <w:t>  Конкурс рисунков «Белые журавли памяти»</w:t>
      </w:r>
    </w:p>
    <w:p w:rsidR="009C426A" w:rsidRPr="00994CC3" w:rsidRDefault="009C426A" w:rsidP="001D3A29">
      <w:pPr>
        <w:spacing w:after="0" w:line="360" w:lineRule="auto"/>
        <w:ind w:right="-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CC3">
        <w:rPr>
          <w:rFonts w:ascii="Times New Roman" w:hAnsi="Times New Roman" w:cs="Times New Roman"/>
          <w:bCs/>
          <w:sz w:val="28"/>
          <w:szCs w:val="28"/>
          <w:lang w:eastAsia="ru-RU"/>
        </w:rPr>
        <w:t>2. </w:t>
      </w:r>
      <w:r w:rsidRPr="00994CC3">
        <w:rPr>
          <w:rFonts w:ascii="Times New Roman" w:hAnsi="Times New Roman" w:cs="Times New Roman"/>
          <w:sz w:val="28"/>
          <w:szCs w:val="28"/>
          <w:lang w:eastAsia="ru-RU"/>
        </w:rPr>
        <w:t>Военно-спортивная игра «</w:t>
      </w:r>
      <w:proofErr w:type="spellStart"/>
      <w:r w:rsidRPr="00994CC3">
        <w:rPr>
          <w:rFonts w:ascii="Times New Roman" w:hAnsi="Times New Roman" w:cs="Times New Roman"/>
          <w:sz w:val="28"/>
          <w:szCs w:val="28"/>
          <w:lang w:eastAsia="ru-RU"/>
        </w:rPr>
        <w:t>Зарничка</w:t>
      </w:r>
      <w:proofErr w:type="spellEnd"/>
      <w:r w:rsidRPr="00994CC3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9C426A" w:rsidRPr="00994CC3" w:rsidRDefault="009C426A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  <w:lang w:eastAsia="ru-RU"/>
        </w:rPr>
      </w:pPr>
      <w:r w:rsidRPr="00994CC3">
        <w:rPr>
          <w:bCs/>
          <w:sz w:val="28"/>
          <w:szCs w:val="28"/>
          <w:lang w:eastAsia="ru-RU"/>
        </w:rPr>
        <w:t>3.  </w:t>
      </w:r>
      <w:r w:rsidRPr="00994CC3">
        <w:rPr>
          <w:sz w:val="28"/>
          <w:szCs w:val="28"/>
          <w:lang w:eastAsia="ru-RU"/>
        </w:rPr>
        <w:t>Героическая поверка «Герои – земляки»                                          </w:t>
      </w:r>
    </w:p>
    <w:p w:rsidR="001D3A29" w:rsidRDefault="009C426A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994CC3">
        <w:rPr>
          <w:sz w:val="28"/>
          <w:szCs w:val="28"/>
          <w:lang w:eastAsia="ru-RU"/>
        </w:rPr>
        <w:t> </w:t>
      </w:r>
      <w:r w:rsidR="001D3A29" w:rsidRPr="00994CC3">
        <w:rPr>
          <w:i/>
          <w:sz w:val="28"/>
          <w:szCs w:val="28"/>
        </w:rPr>
        <w:t xml:space="preserve">Формы </w:t>
      </w:r>
      <w:proofErr w:type="gramStart"/>
      <w:r w:rsidR="001D3A29" w:rsidRPr="00994CC3">
        <w:rPr>
          <w:i/>
          <w:sz w:val="28"/>
          <w:szCs w:val="28"/>
        </w:rPr>
        <w:t>контроля:</w:t>
      </w:r>
      <w:r w:rsidR="001D3A29" w:rsidRPr="00994CC3">
        <w:rPr>
          <w:sz w:val="28"/>
          <w:szCs w:val="28"/>
        </w:rPr>
        <w:t xml:space="preserve">  </w:t>
      </w:r>
      <w:r w:rsidR="001D3A29">
        <w:rPr>
          <w:sz w:val="28"/>
          <w:szCs w:val="28"/>
        </w:rPr>
        <w:t>о</w:t>
      </w:r>
      <w:r w:rsidR="001D3A29" w:rsidRPr="00994CC3">
        <w:rPr>
          <w:sz w:val="28"/>
          <w:szCs w:val="28"/>
        </w:rPr>
        <w:t>прос</w:t>
      </w:r>
      <w:proofErr w:type="gramEnd"/>
      <w:r w:rsidR="001D3A29" w:rsidRPr="00994CC3">
        <w:rPr>
          <w:sz w:val="28"/>
          <w:szCs w:val="28"/>
        </w:rPr>
        <w:t>/наблюдение.</w:t>
      </w:r>
    </w:p>
    <w:p w:rsidR="00994CC3" w:rsidRPr="00994CC3" w:rsidRDefault="00994CC3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</w:p>
    <w:p w:rsidR="00994CC3" w:rsidRPr="00994CC3" w:rsidRDefault="00994CC3" w:rsidP="001D3A29">
      <w:pPr>
        <w:pStyle w:val="TableParagraph"/>
        <w:tabs>
          <w:tab w:val="left" w:pos="425"/>
        </w:tabs>
        <w:spacing w:line="360" w:lineRule="auto"/>
        <w:ind w:left="0"/>
        <w:jc w:val="both"/>
        <w:rPr>
          <w:sz w:val="28"/>
          <w:szCs w:val="28"/>
        </w:rPr>
      </w:pPr>
      <w:r w:rsidRPr="00994CC3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8</w:t>
      </w:r>
      <w:r w:rsidRPr="00994CC3">
        <w:rPr>
          <w:i/>
          <w:sz w:val="28"/>
          <w:szCs w:val="28"/>
        </w:rPr>
        <w:t>.</w:t>
      </w:r>
      <w:r w:rsidRPr="00994CC3">
        <w:rPr>
          <w:i/>
          <w:sz w:val="28"/>
          <w:szCs w:val="28"/>
        </w:rPr>
        <w:tab/>
        <w:t xml:space="preserve">Тема дня: </w:t>
      </w:r>
      <w:r w:rsidRPr="00994CC3">
        <w:rPr>
          <w:sz w:val="28"/>
          <w:szCs w:val="28"/>
        </w:rPr>
        <w:t xml:space="preserve">День талантов. </w:t>
      </w:r>
      <w:r w:rsidRPr="00994CC3">
        <w:rPr>
          <w:i/>
          <w:sz w:val="28"/>
          <w:szCs w:val="28"/>
        </w:rPr>
        <w:t>(6ч.)</w:t>
      </w:r>
    </w:p>
    <w:p w:rsidR="00994CC3" w:rsidRPr="00994CC3" w:rsidRDefault="00994CC3" w:rsidP="001D3A29">
      <w:pPr>
        <w:pStyle w:val="TableParagraph"/>
        <w:tabs>
          <w:tab w:val="left" w:pos="425"/>
        </w:tabs>
        <w:spacing w:line="360" w:lineRule="auto"/>
        <w:jc w:val="both"/>
        <w:rPr>
          <w:i/>
          <w:sz w:val="28"/>
          <w:szCs w:val="28"/>
        </w:rPr>
      </w:pPr>
      <w:r w:rsidRPr="00994CC3">
        <w:rPr>
          <w:i/>
          <w:sz w:val="28"/>
          <w:szCs w:val="28"/>
        </w:rPr>
        <w:t>Теория: Включается в практическую деятельность.</w:t>
      </w:r>
    </w:p>
    <w:p w:rsidR="00994CC3" w:rsidRPr="00994CC3" w:rsidRDefault="00994CC3" w:rsidP="001D3A29">
      <w:pPr>
        <w:pStyle w:val="TableParagraph"/>
        <w:tabs>
          <w:tab w:val="left" w:pos="425"/>
        </w:tabs>
        <w:spacing w:line="360" w:lineRule="auto"/>
        <w:jc w:val="both"/>
        <w:rPr>
          <w:i/>
          <w:sz w:val="28"/>
          <w:szCs w:val="28"/>
        </w:rPr>
      </w:pPr>
      <w:r w:rsidRPr="00994CC3">
        <w:rPr>
          <w:i/>
          <w:sz w:val="28"/>
          <w:szCs w:val="28"/>
        </w:rPr>
        <w:t>Практика:</w:t>
      </w:r>
    </w:p>
    <w:p w:rsidR="00994CC3" w:rsidRPr="00994CC3" w:rsidRDefault="00994CC3" w:rsidP="001D3A29">
      <w:pPr>
        <w:spacing w:after="0" w:line="360" w:lineRule="auto"/>
        <w:ind w:right="-24" w:firstLine="85"/>
        <w:rPr>
          <w:rFonts w:ascii="Times New Roman" w:hAnsi="Times New Roman" w:cs="Times New Roman"/>
          <w:sz w:val="28"/>
          <w:szCs w:val="28"/>
          <w:lang w:eastAsia="ru-RU"/>
        </w:rPr>
      </w:pPr>
      <w:r w:rsidRPr="00994CC3"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 w:rsidRPr="00994CC3">
        <w:rPr>
          <w:rFonts w:ascii="Times New Roman" w:hAnsi="Times New Roman" w:cs="Times New Roman"/>
          <w:sz w:val="28"/>
          <w:szCs w:val="28"/>
          <w:lang w:eastAsia="ru-RU"/>
        </w:rPr>
        <w:t>  Анкетирование детей.</w:t>
      </w:r>
    </w:p>
    <w:p w:rsidR="00994CC3" w:rsidRPr="00994CC3" w:rsidRDefault="00994CC3" w:rsidP="001D3A29">
      <w:pPr>
        <w:spacing w:after="0" w:line="360" w:lineRule="auto"/>
        <w:ind w:right="-24" w:firstLine="85"/>
        <w:rPr>
          <w:rFonts w:ascii="Times New Roman" w:hAnsi="Times New Roman" w:cs="Times New Roman"/>
          <w:sz w:val="28"/>
          <w:szCs w:val="28"/>
          <w:lang w:eastAsia="ru-RU"/>
        </w:rPr>
      </w:pPr>
      <w:r w:rsidRPr="00994CC3">
        <w:rPr>
          <w:rFonts w:ascii="Times New Roman" w:hAnsi="Times New Roman" w:cs="Times New Roman"/>
          <w:sz w:val="28"/>
          <w:szCs w:val="28"/>
          <w:lang w:eastAsia="ru-RU"/>
        </w:rPr>
        <w:t>2. Работа мастерской «Сделано с душой»</w:t>
      </w:r>
    </w:p>
    <w:p w:rsidR="00994CC3" w:rsidRPr="00994CC3" w:rsidRDefault="00994CC3" w:rsidP="001D3A29">
      <w:pPr>
        <w:spacing w:after="0" w:line="360" w:lineRule="auto"/>
        <w:ind w:right="-24" w:firstLine="85"/>
        <w:rPr>
          <w:rFonts w:ascii="Times New Roman" w:hAnsi="Times New Roman" w:cs="Times New Roman"/>
          <w:sz w:val="28"/>
          <w:szCs w:val="28"/>
          <w:lang w:eastAsia="ru-RU"/>
        </w:rPr>
      </w:pPr>
      <w:r w:rsidRPr="00994CC3">
        <w:rPr>
          <w:rFonts w:ascii="Times New Roman" w:hAnsi="Times New Roman" w:cs="Times New Roman"/>
          <w:bCs/>
          <w:sz w:val="28"/>
          <w:szCs w:val="28"/>
          <w:lang w:eastAsia="ru-RU"/>
        </w:rPr>
        <w:t>День.</w:t>
      </w:r>
      <w:r w:rsidRPr="00994CC3">
        <w:rPr>
          <w:rFonts w:ascii="Times New Roman" w:hAnsi="Times New Roman" w:cs="Times New Roman"/>
          <w:sz w:val="28"/>
          <w:szCs w:val="28"/>
          <w:lang w:eastAsia="ru-RU"/>
        </w:rPr>
        <w:t> Подведение итогов, линейка закрытия смены.</w:t>
      </w:r>
    </w:p>
    <w:p w:rsidR="001D3A29" w:rsidRDefault="00994CC3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994CC3">
        <w:rPr>
          <w:sz w:val="28"/>
          <w:szCs w:val="28"/>
          <w:lang w:eastAsia="ru-RU"/>
        </w:rPr>
        <w:t> </w:t>
      </w:r>
      <w:r w:rsidR="001D3A29" w:rsidRPr="00994CC3">
        <w:rPr>
          <w:i/>
          <w:sz w:val="28"/>
          <w:szCs w:val="28"/>
        </w:rPr>
        <w:t xml:space="preserve">Формы </w:t>
      </w:r>
      <w:proofErr w:type="gramStart"/>
      <w:r w:rsidR="001D3A29" w:rsidRPr="00994CC3">
        <w:rPr>
          <w:i/>
          <w:sz w:val="28"/>
          <w:szCs w:val="28"/>
        </w:rPr>
        <w:t>контроля:</w:t>
      </w:r>
      <w:r w:rsidR="001D3A29" w:rsidRPr="00994CC3">
        <w:rPr>
          <w:sz w:val="28"/>
          <w:szCs w:val="28"/>
        </w:rPr>
        <w:t xml:space="preserve">  </w:t>
      </w:r>
      <w:r w:rsidR="001D3A29">
        <w:rPr>
          <w:sz w:val="28"/>
          <w:szCs w:val="28"/>
        </w:rPr>
        <w:t>о</w:t>
      </w:r>
      <w:r w:rsidR="001D3A29" w:rsidRPr="00994CC3">
        <w:rPr>
          <w:sz w:val="28"/>
          <w:szCs w:val="28"/>
        </w:rPr>
        <w:t>прос</w:t>
      </w:r>
      <w:proofErr w:type="gramEnd"/>
      <w:r w:rsidR="001D3A29" w:rsidRPr="00994CC3">
        <w:rPr>
          <w:sz w:val="28"/>
          <w:szCs w:val="28"/>
        </w:rPr>
        <w:t>/наблюдение.</w:t>
      </w:r>
    </w:p>
    <w:p w:rsidR="005B0408" w:rsidRPr="00994CC3" w:rsidRDefault="005B0408" w:rsidP="001D3A29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</w:p>
    <w:p w:rsidR="00994CC3" w:rsidRPr="00994CC3" w:rsidRDefault="00994CC3" w:rsidP="00994CC3">
      <w:pPr>
        <w:pStyle w:val="TableParagraph"/>
        <w:tabs>
          <w:tab w:val="left" w:pos="425"/>
        </w:tabs>
        <w:ind w:left="0"/>
        <w:rPr>
          <w:sz w:val="28"/>
          <w:szCs w:val="28"/>
        </w:rPr>
      </w:pPr>
    </w:p>
    <w:p w:rsidR="00994CC3" w:rsidRDefault="00994CC3" w:rsidP="003D37D3">
      <w:pPr>
        <w:pStyle w:val="TableParagraph"/>
        <w:tabs>
          <w:tab w:val="left" w:pos="425"/>
        </w:tabs>
        <w:spacing w:line="360" w:lineRule="auto"/>
        <w:ind w:left="0"/>
        <w:rPr>
          <w:color w:val="FF0000"/>
          <w:sz w:val="28"/>
          <w:szCs w:val="28"/>
        </w:rPr>
      </w:pPr>
    </w:p>
    <w:p w:rsidR="00994CC3" w:rsidRDefault="00994CC3" w:rsidP="003D37D3">
      <w:pPr>
        <w:pStyle w:val="TableParagraph"/>
        <w:tabs>
          <w:tab w:val="left" w:pos="425"/>
        </w:tabs>
        <w:spacing w:line="360" w:lineRule="auto"/>
        <w:ind w:left="0"/>
        <w:rPr>
          <w:b/>
          <w:sz w:val="28"/>
          <w:szCs w:val="28"/>
        </w:rPr>
      </w:pPr>
    </w:p>
    <w:p w:rsidR="0084449D" w:rsidRPr="006672E4" w:rsidRDefault="0084449D" w:rsidP="003D37D3">
      <w:pPr>
        <w:pStyle w:val="TableParagraph"/>
        <w:tabs>
          <w:tab w:val="left" w:pos="425"/>
        </w:tabs>
        <w:spacing w:line="360" w:lineRule="auto"/>
        <w:jc w:val="center"/>
        <w:rPr>
          <w:b/>
          <w:sz w:val="28"/>
          <w:szCs w:val="28"/>
        </w:rPr>
      </w:pPr>
      <w:r w:rsidRPr="006672E4">
        <w:rPr>
          <w:b/>
          <w:sz w:val="28"/>
          <w:szCs w:val="28"/>
        </w:rPr>
        <w:lastRenderedPageBreak/>
        <w:t>РАЗДЕЛ 2. Комплекс организационно-педагогических условий</w:t>
      </w:r>
    </w:p>
    <w:p w:rsidR="0084449D" w:rsidRPr="006672E4" w:rsidRDefault="0084449D" w:rsidP="003D37D3">
      <w:pPr>
        <w:pStyle w:val="TableParagraph"/>
        <w:tabs>
          <w:tab w:val="left" w:pos="425"/>
        </w:tabs>
        <w:spacing w:line="360" w:lineRule="auto"/>
        <w:jc w:val="center"/>
        <w:rPr>
          <w:b/>
          <w:sz w:val="28"/>
          <w:szCs w:val="28"/>
        </w:rPr>
      </w:pPr>
      <w:r w:rsidRPr="006672E4">
        <w:rPr>
          <w:b/>
          <w:sz w:val="28"/>
          <w:szCs w:val="28"/>
        </w:rPr>
        <w:t>Календарный учебный график</w:t>
      </w:r>
    </w:p>
    <w:p w:rsidR="0084449D" w:rsidRPr="006672E4" w:rsidRDefault="0084449D" w:rsidP="003D37D3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6672E4">
        <w:rPr>
          <w:sz w:val="28"/>
          <w:szCs w:val="28"/>
        </w:rPr>
        <w:t xml:space="preserve">Количество учебных недель – 3; </w:t>
      </w:r>
    </w:p>
    <w:p w:rsidR="0084449D" w:rsidRPr="006672E4" w:rsidRDefault="0084449D" w:rsidP="003D37D3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6672E4">
        <w:rPr>
          <w:sz w:val="28"/>
          <w:szCs w:val="28"/>
        </w:rPr>
        <w:t>Количество учебных дней – 1</w:t>
      </w:r>
      <w:r w:rsidR="00D81938">
        <w:rPr>
          <w:sz w:val="28"/>
          <w:szCs w:val="28"/>
        </w:rPr>
        <w:t>8</w:t>
      </w:r>
      <w:r w:rsidRPr="006672E4">
        <w:rPr>
          <w:sz w:val="28"/>
          <w:szCs w:val="28"/>
        </w:rPr>
        <w:t xml:space="preserve">; </w:t>
      </w:r>
    </w:p>
    <w:p w:rsidR="0084449D" w:rsidRPr="006672E4" w:rsidRDefault="0084449D" w:rsidP="003D37D3">
      <w:pPr>
        <w:pStyle w:val="TableParagraph"/>
        <w:tabs>
          <w:tab w:val="left" w:pos="425"/>
        </w:tabs>
        <w:spacing w:line="360" w:lineRule="auto"/>
        <w:jc w:val="both"/>
        <w:rPr>
          <w:sz w:val="28"/>
          <w:szCs w:val="28"/>
        </w:rPr>
      </w:pPr>
      <w:r w:rsidRPr="006672E4">
        <w:rPr>
          <w:sz w:val="28"/>
          <w:szCs w:val="28"/>
        </w:rPr>
        <w:t>Даты начала и окончания учебного периода – с 01.06.202</w:t>
      </w:r>
      <w:r w:rsidR="009B4F2A" w:rsidRPr="006672E4">
        <w:rPr>
          <w:sz w:val="28"/>
          <w:szCs w:val="28"/>
        </w:rPr>
        <w:t>3</w:t>
      </w:r>
      <w:r w:rsidRPr="006672E4">
        <w:rPr>
          <w:sz w:val="28"/>
          <w:szCs w:val="28"/>
        </w:rPr>
        <w:t>г. по 2</w:t>
      </w:r>
      <w:r w:rsidR="00151C73">
        <w:rPr>
          <w:sz w:val="28"/>
          <w:szCs w:val="28"/>
        </w:rPr>
        <w:t>7</w:t>
      </w:r>
      <w:r w:rsidRPr="006672E4">
        <w:rPr>
          <w:sz w:val="28"/>
          <w:szCs w:val="28"/>
        </w:rPr>
        <w:t>.06.202</w:t>
      </w:r>
      <w:r w:rsidR="009B4F2A" w:rsidRPr="006672E4">
        <w:rPr>
          <w:sz w:val="28"/>
          <w:szCs w:val="28"/>
        </w:rPr>
        <w:t>3</w:t>
      </w:r>
      <w:r w:rsidRPr="006672E4">
        <w:rPr>
          <w:sz w:val="28"/>
          <w:szCs w:val="28"/>
        </w:rPr>
        <w:t>г.</w:t>
      </w:r>
    </w:p>
    <w:p w:rsidR="0084449D" w:rsidRPr="006672E4" w:rsidRDefault="0084449D" w:rsidP="003D37D3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672E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Условия реализации программы</w:t>
      </w:r>
    </w:p>
    <w:p w:rsidR="0084449D" w:rsidRPr="006672E4" w:rsidRDefault="0084449D" w:rsidP="003D37D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2E4">
        <w:rPr>
          <w:rFonts w:ascii="Times New Roman" w:hAnsi="Times New Roman" w:cs="Times New Roman"/>
          <w:sz w:val="28"/>
          <w:szCs w:val="28"/>
        </w:rPr>
        <w:t xml:space="preserve">Спортивная игровая площадка на территории школы (асфальтированная и с травяным покрытием). </w:t>
      </w:r>
    </w:p>
    <w:p w:rsidR="0084449D" w:rsidRPr="006672E4" w:rsidRDefault="0084449D" w:rsidP="003D37D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2E4">
        <w:rPr>
          <w:rFonts w:ascii="Times New Roman" w:hAnsi="Times New Roman" w:cs="Times New Roman"/>
          <w:i/>
          <w:sz w:val="28"/>
          <w:szCs w:val="28"/>
        </w:rPr>
        <w:t xml:space="preserve">Помещение: </w:t>
      </w:r>
      <w:r w:rsidRPr="006672E4">
        <w:rPr>
          <w:rFonts w:ascii="Times New Roman" w:hAnsi="Times New Roman" w:cs="Times New Roman"/>
          <w:sz w:val="28"/>
          <w:szCs w:val="28"/>
        </w:rPr>
        <w:t xml:space="preserve">спортивный зал, оборудованный в соответствии с санитарными нормами; </w:t>
      </w:r>
    </w:p>
    <w:p w:rsidR="0084449D" w:rsidRPr="006672E4" w:rsidRDefault="0084449D" w:rsidP="003D37D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2E4">
        <w:rPr>
          <w:rFonts w:ascii="Times New Roman" w:hAnsi="Times New Roman" w:cs="Times New Roman"/>
          <w:i/>
          <w:sz w:val="28"/>
          <w:szCs w:val="28"/>
        </w:rPr>
        <w:t>Технические средства обучения</w:t>
      </w:r>
      <w:r w:rsidRPr="006672E4">
        <w:rPr>
          <w:rFonts w:ascii="Times New Roman" w:hAnsi="Times New Roman" w:cs="Times New Roman"/>
          <w:sz w:val="28"/>
          <w:szCs w:val="28"/>
        </w:rPr>
        <w:t xml:space="preserve">: музыкальный центр; разнообразная фонотека; </w:t>
      </w:r>
    </w:p>
    <w:p w:rsidR="0084449D" w:rsidRPr="006672E4" w:rsidRDefault="0084449D" w:rsidP="003D37D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2E4">
        <w:rPr>
          <w:rFonts w:ascii="Times New Roman" w:hAnsi="Times New Roman" w:cs="Times New Roman"/>
          <w:i/>
          <w:sz w:val="28"/>
          <w:szCs w:val="28"/>
        </w:rPr>
        <w:t>Спортивный инвентарь</w:t>
      </w:r>
      <w:r w:rsidRPr="006672E4">
        <w:rPr>
          <w:rFonts w:ascii="Times New Roman" w:hAnsi="Times New Roman" w:cs="Times New Roman"/>
          <w:sz w:val="28"/>
          <w:szCs w:val="28"/>
        </w:rPr>
        <w:t xml:space="preserve">: скакалки, обручи, дуги, канат, конусы для разметки, различные мячи; </w:t>
      </w:r>
    </w:p>
    <w:p w:rsidR="0084449D" w:rsidRPr="006672E4" w:rsidRDefault="0084449D" w:rsidP="003D37D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2E4">
        <w:rPr>
          <w:rFonts w:ascii="Times New Roman" w:hAnsi="Times New Roman" w:cs="Times New Roman"/>
          <w:i/>
          <w:sz w:val="28"/>
          <w:szCs w:val="28"/>
        </w:rPr>
        <w:t xml:space="preserve">Атрибуты: </w:t>
      </w:r>
      <w:r w:rsidRPr="006672E4">
        <w:rPr>
          <w:rFonts w:ascii="Times New Roman" w:hAnsi="Times New Roman" w:cs="Times New Roman"/>
          <w:sz w:val="28"/>
          <w:szCs w:val="28"/>
        </w:rPr>
        <w:t xml:space="preserve"> ленты, флажки, султанчики, маски, шапочки. </w:t>
      </w:r>
    </w:p>
    <w:p w:rsidR="00151C73" w:rsidRPr="00151C73" w:rsidRDefault="0084449D" w:rsidP="003D37D3">
      <w:pPr>
        <w:spacing w:line="360" w:lineRule="auto"/>
        <w:ind w:right="-24" w:firstLine="567"/>
        <w:rPr>
          <w:rFonts w:ascii="Times New Roman" w:eastAsia="Calibri" w:hAnsi="Times New Roman" w:cs="Times New Roman"/>
          <w:sz w:val="28"/>
          <w:szCs w:val="28"/>
        </w:rPr>
      </w:pPr>
      <w:r w:rsidRPr="006672E4">
        <w:rPr>
          <w:rFonts w:ascii="Times New Roman" w:hAnsi="Times New Roman" w:cs="Times New Roman"/>
          <w:i/>
          <w:sz w:val="28"/>
          <w:szCs w:val="28"/>
        </w:rPr>
        <w:t>Кадровое обеспечения</w:t>
      </w:r>
      <w:r w:rsidRPr="006672E4">
        <w:rPr>
          <w:rFonts w:ascii="Times New Roman" w:hAnsi="Times New Roman" w:cs="Times New Roman"/>
          <w:sz w:val="28"/>
          <w:szCs w:val="28"/>
        </w:rPr>
        <w:t xml:space="preserve">: </w:t>
      </w:r>
      <w:r w:rsidR="00151C73" w:rsidRPr="00151C73">
        <w:rPr>
          <w:rFonts w:ascii="Times New Roman" w:hAnsi="Times New Roman" w:cs="Times New Roman"/>
          <w:sz w:val="28"/>
          <w:szCs w:val="28"/>
        </w:rPr>
        <w:t>в</w:t>
      </w:r>
      <w:r w:rsidR="00151C73" w:rsidRPr="00151C73">
        <w:rPr>
          <w:rFonts w:ascii="Times New Roman" w:eastAsia="Calibri" w:hAnsi="Times New Roman" w:cs="Times New Roman"/>
          <w:sz w:val="28"/>
          <w:szCs w:val="28"/>
        </w:rPr>
        <w:t xml:space="preserve"> реализации программы участвуют:</w:t>
      </w:r>
    </w:p>
    <w:p w:rsidR="00151C73" w:rsidRPr="00151C73" w:rsidRDefault="00151C73" w:rsidP="003D37D3">
      <w:pPr>
        <w:spacing w:line="360" w:lineRule="auto"/>
        <w:ind w:right="-24" w:firstLine="567"/>
        <w:rPr>
          <w:rFonts w:ascii="Times New Roman" w:eastAsia="Calibri" w:hAnsi="Times New Roman" w:cs="Times New Roman"/>
          <w:sz w:val="28"/>
          <w:szCs w:val="28"/>
        </w:rPr>
      </w:pPr>
      <w:r w:rsidRPr="00151C73">
        <w:rPr>
          <w:rFonts w:ascii="Times New Roman" w:eastAsia="Calibri" w:hAnsi="Times New Roman" w:cs="Times New Roman"/>
          <w:sz w:val="28"/>
          <w:szCs w:val="28"/>
        </w:rPr>
        <w:t>- педагог-психолог;</w:t>
      </w:r>
    </w:p>
    <w:p w:rsidR="00151C73" w:rsidRPr="00151C73" w:rsidRDefault="00151C73" w:rsidP="003D37D3">
      <w:pPr>
        <w:spacing w:line="360" w:lineRule="auto"/>
        <w:ind w:right="-24" w:firstLine="567"/>
        <w:rPr>
          <w:rFonts w:ascii="Times New Roman" w:eastAsia="Calibri" w:hAnsi="Times New Roman" w:cs="Times New Roman"/>
          <w:sz w:val="28"/>
          <w:szCs w:val="28"/>
        </w:rPr>
      </w:pPr>
      <w:r w:rsidRPr="00151C73">
        <w:rPr>
          <w:rFonts w:ascii="Times New Roman" w:eastAsia="Calibri" w:hAnsi="Times New Roman" w:cs="Times New Roman"/>
          <w:sz w:val="28"/>
          <w:szCs w:val="28"/>
        </w:rPr>
        <w:t>-воспитатели;</w:t>
      </w:r>
    </w:p>
    <w:p w:rsidR="00151C73" w:rsidRPr="00151C73" w:rsidRDefault="00151C73" w:rsidP="003D37D3">
      <w:pPr>
        <w:spacing w:line="360" w:lineRule="auto"/>
        <w:ind w:right="-24" w:firstLine="567"/>
        <w:rPr>
          <w:rFonts w:ascii="Times New Roman" w:eastAsia="Calibri" w:hAnsi="Times New Roman" w:cs="Times New Roman"/>
          <w:sz w:val="28"/>
          <w:szCs w:val="28"/>
        </w:rPr>
      </w:pPr>
      <w:r w:rsidRPr="00151C73">
        <w:rPr>
          <w:rFonts w:ascii="Times New Roman" w:eastAsia="Calibri" w:hAnsi="Times New Roman" w:cs="Times New Roman"/>
          <w:sz w:val="28"/>
          <w:szCs w:val="28"/>
        </w:rPr>
        <w:t>- спортивный организатор;</w:t>
      </w:r>
    </w:p>
    <w:p w:rsidR="00151C73" w:rsidRPr="00151C73" w:rsidRDefault="00151C73" w:rsidP="003D37D3">
      <w:pPr>
        <w:spacing w:line="360" w:lineRule="auto"/>
        <w:ind w:right="-24" w:firstLine="567"/>
        <w:rPr>
          <w:rFonts w:ascii="Times New Roman" w:eastAsia="Calibri" w:hAnsi="Times New Roman" w:cs="Times New Roman"/>
          <w:sz w:val="28"/>
          <w:szCs w:val="28"/>
        </w:rPr>
      </w:pPr>
      <w:r w:rsidRPr="00151C73">
        <w:rPr>
          <w:rFonts w:ascii="Times New Roman" w:eastAsia="Calibri" w:hAnsi="Times New Roman" w:cs="Times New Roman"/>
          <w:sz w:val="28"/>
          <w:szCs w:val="28"/>
        </w:rPr>
        <w:t>- вожатые (учащиеся 7-8 классов);</w:t>
      </w:r>
    </w:p>
    <w:p w:rsidR="00151C73" w:rsidRPr="00151C73" w:rsidRDefault="00151C73" w:rsidP="003D37D3">
      <w:pPr>
        <w:spacing w:line="360" w:lineRule="auto"/>
        <w:ind w:right="-24" w:firstLine="567"/>
        <w:rPr>
          <w:rFonts w:ascii="Times New Roman" w:eastAsia="Calibri" w:hAnsi="Times New Roman" w:cs="Times New Roman"/>
          <w:sz w:val="28"/>
          <w:szCs w:val="28"/>
        </w:rPr>
      </w:pPr>
      <w:r w:rsidRPr="00151C73">
        <w:rPr>
          <w:rFonts w:ascii="Times New Roman" w:eastAsia="Calibri" w:hAnsi="Times New Roman" w:cs="Times New Roman"/>
          <w:sz w:val="28"/>
          <w:szCs w:val="28"/>
        </w:rPr>
        <w:t>- заведующий школьной библиотекой;</w:t>
      </w:r>
    </w:p>
    <w:p w:rsidR="00151C73" w:rsidRPr="00151C73" w:rsidRDefault="00151C73" w:rsidP="003D37D3">
      <w:pPr>
        <w:spacing w:line="360" w:lineRule="auto"/>
        <w:ind w:right="-24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работник школьного музея.</w:t>
      </w:r>
    </w:p>
    <w:p w:rsidR="0084449D" w:rsidRPr="006672E4" w:rsidRDefault="0084449D" w:rsidP="003D37D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2E4">
        <w:rPr>
          <w:rFonts w:ascii="Times New Roman" w:hAnsi="Times New Roman" w:cs="Times New Roman"/>
          <w:b/>
          <w:sz w:val="28"/>
          <w:szCs w:val="28"/>
        </w:rPr>
        <w:t>Формы аттестации / контроля</w:t>
      </w:r>
    </w:p>
    <w:p w:rsidR="0084449D" w:rsidRPr="006672E4" w:rsidRDefault="0084449D" w:rsidP="003D37D3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2E4">
        <w:rPr>
          <w:rFonts w:ascii="Times New Roman" w:hAnsi="Times New Roman" w:cs="Times New Roman"/>
          <w:sz w:val="28"/>
          <w:szCs w:val="28"/>
        </w:rPr>
        <w:t xml:space="preserve">1. Формы отслеживания и фиксации образовательных результатов: журнал посещаемости, аналитический материал по итогам проведения диагностики, отчет итоговый. </w:t>
      </w:r>
    </w:p>
    <w:p w:rsidR="001F7603" w:rsidRPr="003D37D3" w:rsidRDefault="0084449D" w:rsidP="003D37D3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2E4">
        <w:rPr>
          <w:rFonts w:ascii="Times New Roman" w:hAnsi="Times New Roman" w:cs="Times New Roman"/>
          <w:sz w:val="28"/>
          <w:szCs w:val="28"/>
        </w:rPr>
        <w:t>2. Формы предъявления и демонстрации образовательных результатов: спортивное развлечение (оценка зрителей, членов жюри и анализ результатов интервьюирования детей).</w:t>
      </w:r>
    </w:p>
    <w:p w:rsidR="0084449D" w:rsidRPr="006672E4" w:rsidRDefault="0084449D" w:rsidP="003D37D3">
      <w:pPr>
        <w:shd w:val="clear" w:color="auto" w:fill="FFFFFF"/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2E4">
        <w:rPr>
          <w:rFonts w:ascii="Times New Roman" w:hAnsi="Times New Roman" w:cs="Times New Roman"/>
          <w:b/>
          <w:sz w:val="28"/>
          <w:szCs w:val="28"/>
        </w:rPr>
        <w:lastRenderedPageBreak/>
        <w:t>Оценочные материалы</w:t>
      </w:r>
    </w:p>
    <w:p w:rsidR="0084449D" w:rsidRPr="006672E4" w:rsidRDefault="0084449D" w:rsidP="003D37D3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2E4">
        <w:rPr>
          <w:rFonts w:ascii="Times New Roman" w:hAnsi="Times New Roman" w:cs="Times New Roman"/>
          <w:sz w:val="28"/>
          <w:szCs w:val="28"/>
        </w:rPr>
        <w:t xml:space="preserve">Оценка образовательных результатов учащихся по дополнительной общеобразовательной общеразвивающей программе осуществляется в ходе контрольных тестов, </w:t>
      </w:r>
      <w:r w:rsidR="00994CC3">
        <w:rPr>
          <w:rFonts w:ascii="Times New Roman" w:hAnsi="Times New Roman" w:cs="Times New Roman"/>
          <w:sz w:val="28"/>
          <w:szCs w:val="28"/>
        </w:rPr>
        <w:t xml:space="preserve">участии </w:t>
      </w:r>
      <w:proofErr w:type="gramStart"/>
      <w:r w:rsidRPr="006672E4">
        <w:rPr>
          <w:rFonts w:ascii="Times New Roman" w:hAnsi="Times New Roman" w:cs="Times New Roman"/>
          <w:sz w:val="28"/>
          <w:szCs w:val="28"/>
        </w:rPr>
        <w:t>учащи</w:t>
      </w:r>
      <w:r w:rsidR="00994CC3">
        <w:rPr>
          <w:rFonts w:ascii="Times New Roman" w:hAnsi="Times New Roman" w:cs="Times New Roman"/>
          <w:sz w:val="28"/>
          <w:szCs w:val="28"/>
        </w:rPr>
        <w:t xml:space="preserve">хся </w:t>
      </w:r>
      <w:r w:rsidRPr="006672E4">
        <w:rPr>
          <w:rFonts w:ascii="Times New Roman" w:hAnsi="Times New Roman" w:cs="Times New Roman"/>
          <w:sz w:val="28"/>
          <w:szCs w:val="28"/>
        </w:rPr>
        <w:t xml:space="preserve"> </w:t>
      </w:r>
      <w:r w:rsidR="00994C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94CC3">
        <w:rPr>
          <w:rFonts w:ascii="Times New Roman" w:hAnsi="Times New Roman" w:cs="Times New Roman"/>
          <w:sz w:val="28"/>
          <w:szCs w:val="28"/>
        </w:rPr>
        <w:t xml:space="preserve"> </w:t>
      </w:r>
      <w:r w:rsidRPr="006672E4">
        <w:rPr>
          <w:rFonts w:ascii="Times New Roman" w:hAnsi="Times New Roman" w:cs="Times New Roman"/>
          <w:sz w:val="28"/>
          <w:szCs w:val="28"/>
        </w:rPr>
        <w:t>эстафет</w:t>
      </w:r>
      <w:r w:rsidR="00994CC3">
        <w:rPr>
          <w:rFonts w:ascii="Times New Roman" w:hAnsi="Times New Roman" w:cs="Times New Roman"/>
          <w:sz w:val="28"/>
          <w:szCs w:val="28"/>
        </w:rPr>
        <w:t>ах и</w:t>
      </w:r>
      <w:r w:rsidRPr="006672E4">
        <w:rPr>
          <w:rFonts w:ascii="Times New Roman" w:hAnsi="Times New Roman" w:cs="Times New Roman"/>
          <w:sz w:val="28"/>
          <w:szCs w:val="28"/>
        </w:rPr>
        <w:t xml:space="preserve"> соревнованиях, через педагогическое наблюдение; педагогический мониторинг, участие воспитанников в различных праздничных мероприятиях. </w:t>
      </w:r>
    </w:p>
    <w:p w:rsidR="0084449D" w:rsidRPr="006672E4" w:rsidRDefault="0084449D" w:rsidP="003D37D3">
      <w:pPr>
        <w:shd w:val="clear" w:color="auto" w:fill="FFFFFF"/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672E4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84449D" w:rsidRPr="006672E4" w:rsidRDefault="0084449D" w:rsidP="003D37D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2E4">
        <w:rPr>
          <w:rFonts w:ascii="Times New Roman" w:hAnsi="Times New Roman" w:cs="Times New Roman"/>
          <w:i/>
          <w:sz w:val="28"/>
          <w:szCs w:val="28"/>
        </w:rPr>
        <w:t>Методы и приемы организации образовательного процесса</w:t>
      </w:r>
      <w:r w:rsidRPr="00667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49D" w:rsidRPr="006672E4" w:rsidRDefault="0084449D" w:rsidP="003D37D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2E4">
        <w:rPr>
          <w:rFonts w:ascii="Times New Roman" w:hAnsi="Times New Roman" w:cs="Times New Roman"/>
          <w:sz w:val="28"/>
          <w:szCs w:val="28"/>
        </w:rPr>
        <w:t xml:space="preserve">Методы и формы обучения по данной программе определяются требованиями с учетом индивидуальных способностей, развитием и саморазвитием личности. </w:t>
      </w:r>
    </w:p>
    <w:p w:rsidR="0084449D" w:rsidRPr="006672E4" w:rsidRDefault="0084449D" w:rsidP="003D37D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2E4">
        <w:rPr>
          <w:rFonts w:ascii="Times New Roman" w:hAnsi="Times New Roman" w:cs="Times New Roman"/>
          <w:i/>
          <w:sz w:val="28"/>
          <w:szCs w:val="28"/>
        </w:rPr>
        <w:t>Приёмы и методы</w:t>
      </w:r>
      <w:r w:rsidRPr="00667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49D" w:rsidRPr="006672E4" w:rsidRDefault="0084449D" w:rsidP="003D37D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2E4">
        <w:rPr>
          <w:rFonts w:ascii="Times New Roman" w:hAnsi="Times New Roman" w:cs="Times New Roman"/>
          <w:sz w:val="28"/>
          <w:szCs w:val="28"/>
        </w:rPr>
        <w:t xml:space="preserve">При реализации программы используются различные методы обучения: </w:t>
      </w:r>
      <w:r w:rsidRPr="006672E4">
        <w:rPr>
          <w:rFonts w:ascii="Times New Roman" w:hAnsi="Times New Roman" w:cs="Times New Roman"/>
          <w:i/>
          <w:sz w:val="28"/>
          <w:szCs w:val="28"/>
        </w:rPr>
        <w:t>словесные:</w:t>
      </w:r>
      <w:r w:rsidRPr="006672E4">
        <w:rPr>
          <w:rFonts w:ascii="Times New Roman" w:hAnsi="Times New Roman" w:cs="Times New Roman"/>
          <w:sz w:val="28"/>
          <w:szCs w:val="28"/>
        </w:rPr>
        <w:t xml:space="preserve"> рассказ, объяснение нового материала; </w:t>
      </w:r>
    </w:p>
    <w:p w:rsidR="0084449D" w:rsidRPr="006672E4" w:rsidRDefault="0084449D" w:rsidP="003D37D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2E4">
        <w:rPr>
          <w:rFonts w:ascii="Times New Roman" w:hAnsi="Times New Roman" w:cs="Times New Roman"/>
          <w:i/>
          <w:sz w:val="28"/>
          <w:szCs w:val="28"/>
        </w:rPr>
        <w:t>наглядные:</w:t>
      </w:r>
      <w:r w:rsidRPr="006672E4">
        <w:rPr>
          <w:rFonts w:ascii="Times New Roman" w:hAnsi="Times New Roman" w:cs="Times New Roman"/>
          <w:sz w:val="28"/>
          <w:szCs w:val="28"/>
        </w:rPr>
        <w:t xml:space="preserve"> показ новых игр, демонстрация иллюстративного материала; </w:t>
      </w:r>
      <w:r w:rsidRPr="006672E4">
        <w:rPr>
          <w:rFonts w:ascii="Times New Roman" w:hAnsi="Times New Roman" w:cs="Times New Roman"/>
          <w:i/>
          <w:sz w:val="28"/>
          <w:szCs w:val="28"/>
        </w:rPr>
        <w:t>практические:</w:t>
      </w:r>
      <w:r w:rsidRPr="006672E4">
        <w:rPr>
          <w:rFonts w:ascii="Times New Roman" w:hAnsi="Times New Roman" w:cs="Times New Roman"/>
          <w:sz w:val="28"/>
          <w:szCs w:val="28"/>
        </w:rPr>
        <w:t xml:space="preserve"> апробирование новых игр: игры на свежем воздухе на спортивной площадке, эстафеты, соревнования. </w:t>
      </w:r>
    </w:p>
    <w:p w:rsidR="0084449D" w:rsidRPr="006672E4" w:rsidRDefault="0084449D" w:rsidP="003D37D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2E4">
        <w:rPr>
          <w:rFonts w:ascii="Times New Roman" w:hAnsi="Times New Roman" w:cs="Times New Roman"/>
          <w:b/>
          <w:sz w:val="28"/>
          <w:szCs w:val="28"/>
        </w:rPr>
        <w:t>Формы организации учебного занятия</w:t>
      </w:r>
      <w:r w:rsidRPr="00667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49D" w:rsidRPr="006672E4" w:rsidRDefault="0084449D" w:rsidP="003D37D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2E4">
        <w:rPr>
          <w:rFonts w:ascii="Times New Roman" w:hAnsi="Times New Roman" w:cs="Times New Roman"/>
          <w:sz w:val="28"/>
          <w:szCs w:val="28"/>
        </w:rPr>
        <w:t>На занятиях используются два основных способа организации детей: фронтальный и групповой.</w:t>
      </w:r>
    </w:p>
    <w:p w:rsidR="0084449D" w:rsidRPr="006672E4" w:rsidRDefault="0084449D" w:rsidP="003D37D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2E4">
        <w:rPr>
          <w:rFonts w:ascii="Times New Roman" w:hAnsi="Times New Roman" w:cs="Times New Roman"/>
          <w:b/>
          <w:sz w:val="28"/>
          <w:szCs w:val="28"/>
        </w:rPr>
        <w:t>Форма проведения занятий:</w:t>
      </w:r>
      <w:r w:rsidRPr="00667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49D" w:rsidRPr="006672E4" w:rsidRDefault="0084449D" w:rsidP="003D37D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2E4">
        <w:rPr>
          <w:rFonts w:ascii="Times New Roman" w:hAnsi="Times New Roman" w:cs="Times New Roman"/>
          <w:sz w:val="28"/>
          <w:szCs w:val="28"/>
        </w:rPr>
        <w:t xml:space="preserve">Комбинированные (теоретические знания, практическая подготовка). </w:t>
      </w:r>
    </w:p>
    <w:p w:rsidR="0084449D" w:rsidRPr="006672E4" w:rsidRDefault="0084449D" w:rsidP="003D37D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2E4">
        <w:rPr>
          <w:rFonts w:ascii="Times New Roman" w:hAnsi="Times New Roman" w:cs="Times New Roman"/>
          <w:sz w:val="28"/>
          <w:szCs w:val="28"/>
        </w:rPr>
        <w:t xml:space="preserve">Теоретические сведения (объяснение педагогом необходимых теоретических понятий, показ изучаемых элементов) сообщаются в течение 3-5 минут перед практическими занятиями или непосредственно в процессе их проведения. </w:t>
      </w:r>
    </w:p>
    <w:p w:rsidR="0084449D" w:rsidRPr="006672E4" w:rsidRDefault="0084449D" w:rsidP="003D37D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2E4">
        <w:rPr>
          <w:rFonts w:ascii="Times New Roman" w:hAnsi="Times New Roman" w:cs="Times New Roman"/>
          <w:sz w:val="28"/>
          <w:szCs w:val="28"/>
        </w:rPr>
        <w:t xml:space="preserve">Инструктаж по ТБ проводится на первый день занятий и перед началом каждого занятия с учетом его тематики. </w:t>
      </w:r>
    </w:p>
    <w:p w:rsidR="0084449D" w:rsidRDefault="0084449D" w:rsidP="003D37D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2E4">
        <w:rPr>
          <w:rFonts w:ascii="Times New Roman" w:hAnsi="Times New Roman" w:cs="Times New Roman"/>
          <w:sz w:val="28"/>
          <w:szCs w:val="28"/>
        </w:rPr>
        <w:t>Методика проведения занятий предполагает постоянное создание ситуаций успешности, радости от преодоления трудностей в освоении изучаемого материала.</w:t>
      </w:r>
    </w:p>
    <w:p w:rsidR="00151C73" w:rsidRDefault="00151C73" w:rsidP="003D37D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7D3" w:rsidRDefault="003D37D3" w:rsidP="003D37D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49D" w:rsidRPr="006672E4" w:rsidRDefault="0084449D" w:rsidP="003D37D3">
      <w:pPr>
        <w:shd w:val="clear" w:color="auto" w:fill="FFFFFF"/>
        <w:spacing w:after="0" w:line="360" w:lineRule="auto"/>
        <w:ind w:hanging="142"/>
        <w:jc w:val="center"/>
        <w:outlineLvl w:val="2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672E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Список литературы</w:t>
      </w:r>
    </w:p>
    <w:p w:rsidR="0084449D" w:rsidRPr="006672E4" w:rsidRDefault="0084449D" w:rsidP="006672E4">
      <w:pPr>
        <w:shd w:val="clear" w:color="auto" w:fill="FFFFFF"/>
        <w:spacing w:after="0" w:line="360" w:lineRule="auto"/>
        <w:ind w:hanging="142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72E4">
        <w:rPr>
          <w:rFonts w:ascii="Times New Roman" w:hAnsi="Times New Roman" w:cs="Times New Roman"/>
          <w:sz w:val="28"/>
          <w:szCs w:val="28"/>
        </w:rPr>
        <w:t xml:space="preserve">1. </w:t>
      </w:r>
      <w:r w:rsidRPr="006672E4">
        <w:rPr>
          <w:rFonts w:ascii="Times New Roman" w:hAnsi="Times New Roman" w:cs="Times New Roman"/>
          <w:i/>
          <w:sz w:val="28"/>
          <w:szCs w:val="28"/>
        </w:rPr>
        <w:t>Детские подвижные игры</w:t>
      </w:r>
      <w:r w:rsidRPr="006672E4">
        <w:rPr>
          <w:rFonts w:ascii="Times New Roman" w:hAnsi="Times New Roman" w:cs="Times New Roman"/>
          <w:sz w:val="28"/>
          <w:szCs w:val="28"/>
        </w:rPr>
        <w:t xml:space="preserve"> / Сост. В. И. Гришков. Новосибирск, Кн. изд-во, 1992. 92с. </w:t>
      </w:r>
    </w:p>
    <w:p w:rsidR="0084449D" w:rsidRPr="006672E4" w:rsidRDefault="0084449D" w:rsidP="006672E4">
      <w:pPr>
        <w:shd w:val="clear" w:color="auto" w:fill="FFFFFF"/>
        <w:spacing w:after="0" w:line="360" w:lineRule="auto"/>
        <w:ind w:hanging="142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72E4">
        <w:rPr>
          <w:rFonts w:ascii="Times New Roman" w:hAnsi="Times New Roman" w:cs="Times New Roman"/>
          <w:sz w:val="28"/>
          <w:szCs w:val="28"/>
        </w:rPr>
        <w:t xml:space="preserve">2. </w:t>
      </w:r>
      <w:r w:rsidRPr="006672E4">
        <w:rPr>
          <w:rFonts w:ascii="Times New Roman" w:hAnsi="Times New Roman" w:cs="Times New Roman"/>
          <w:i/>
          <w:sz w:val="28"/>
          <w:szCs w:val="28"/>
        </w:rPr>
        <w:t>Детские подвижные игры народов СССР</w:t>
      </w:r>
      <w:r w:rsidRPr="006672E4">
        <w:rPr>
          <w:rFonts w:ascii="Times New Roman" w:hAnsi="Times New Roman" w:cs="Times New Roman"/>
          <w:sz w:val="28"/>
          <w:szCs w:val="28"/>
        </w:rPr>
        <w:t xml:space="preserve">: пособие для воспитателя детского сада / Сост. А. В. </w:t>
      </w:r>
      <w:proofErr w:type="spellStart"/>
      <w:r w:rsidRPr="006672E4">
        <w:rPr>
          <w:rFonts w:ascii="Times New Roman" w:hAnsi="Times New Roman" w:cs="Times New Roman"/>
          <w:sz w:val="28"/>
          <w:szCs w:val="28"/>
        </w:rPr>
        <w:t>Кенеман</w:t>
      </w:r>
      <w:proofErr w:type="spellEnd"/>
      <w:r w:rsidRPr="006672E4">
        <w:rPr>
          <w:rFonts w:ascii="Times New Roman" w:hAnsi="Times New Roman" w:cs="Times New Roman"/>
          <w:sz w:val="28"/>
          <w:szCs w:val="28"/>
        </w:rPr>
        <w:t xml:space="preserve">; под ред. Т. И. Осокиной. Москва: Просвещение, 1988. 239 с. </w:t>
      </w:r>
    </w:p>
    <w:p w:rsidR="0084449D" w:rsidRPr="006672E4" w:rsidRDefault="0084449D" w:rsidP="006672E4">
      <w:pPr>
        <w:shd w:val="clear" w:color="auto" w:fill="FFFFFF"/>
        <w:spacing w:after="0" w:line="360" w:lineRule="auto"/>
        <w:ind w:hanging="142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72E4">
        <w:rPr>
          <w:rFonts w:ascii="Times New Roman" w:hAnsi="Times New Roman" w:cs="Times New Roman"/>
          <w:sz w:val="28"/>
          <w:szCs w:val="28"/>
        </w:rPr>
        <w:t>3.</w:t>
      </w:r>
      <w:r w:rsidRPr="006672E4">
        <w:rPr>
          <w:rFonts w:ascii="Times New Roman" w:hAnsi="Times New Roman" w:cs="Times New Roman"/>
          <w:i/>
          <w:sz w:val="28"/>
          <w:szCs w:val="28"/>
        </w:rPr>
        <w:t xml:space="preserve"> Детские народные подвижные игры:</w:t>
      </w:r>
      <w:r w:rsidRPr="006672E4">
        <w:rPr>
          <w:rFonts w:ascii="Times New Roman" w:hAnsi="Times New Roman" w:cs="Times New Roman"/>
          <w:sz w:val="28"/>
          <w:szCs w:val="28"/>
        </w:rPr>
        <w:t xml:space="preserve"> Кн. для воспитателей дет. сада и родителей / Составители А. В. </w:t>
      </w:r>
      <w:proofErr w:type="spellStart"/>
      <w:r w:rsidRPr="006672E4">
        <w:rPr>
          <w:rFonts w:ascii="Times New Roman" w:hAnsi="Times New Roman" w:cs="Times New Roman"/>
          <w:sz w:val="28"/>
          <w:szCs w:val="28"/>
        </w:rPr>
        <w:t>Кенеман</w:t>
      </w:r>
      <w:proofErr w:type="spellEnd"/>
      <w:r w:rsidRPr="006672E4">
        <w:rPr>
          <w:rFonts w:ascii="Times New Roman" w:hAnsi="Times New Roman" w:cs="Times New Roman"/>
          <w:sz w:val="28"/>
          <w:szCs w:val="28"/>
        </w:rPr>
        <w:t xml:space="preserve">, Т. И. Осокина. - 2-е изд., </w:t>
      </w:r>
      <w:proofErr w:type="spellStart"/>
      <w:r w:rsidRPr="006672E4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Pr="006672E4">
        <w:rPr>
          <w:rFonts w:ascii="Times New Roman" w:hAnsi="Times New Roman" w:cs="Times New Roman"/>
          <w:sz w:val="28"/>
          <w:szCs w:val="28"/>
        </w:rPr>
        <w:t xml:space="preserve">. М.: Просвещение: ВЛАДОС, 1995. 222 с. </w:t>
      </w:r>
    </w:p>
    <w:p w:rsidR="0084449D" w:rsidRPr="006672E4" w:rsidRDefault="0084449D" w:rsidP="006672E4">
      <w:pPr>
        <w:shd w:val="clear" w:color="auto" w:fill="FFFFFF"/>
        <w:spacing w:after="0" w:line="360" w:lineRule="auto"/>
        <w:ind w:hanging="142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72E4">
        <w:rPr>
          <w:rFonts w:ascii="Times New Roman" w:hAnsi="Times New Roman" w:cs="Times New Roman"/>
          <w:sz w:val="28"/>
          <w:szCs w:val="28"/>
        </w:rPr>
        <w:t xml:space="preserve">4. </w:t>
      </w:r>
      <w:r w:rsidRPr="006672E4">
        <w:rPr>
          <w:rFonts w:ascii="Times New Roman" w:hAnsi="Times New Roman" w:cs="Times New Roman"/>
          <w:i/>
          <w:sz w:val="28"/>
          <w:szCs w:val="28"/>
        </w:rPr>
        <w:t>Князева О. Л.</w:t>
      </w:r>
      <w:r w:rsidRPr="006672E4">
        <w:rPr>
          <w:rFonts w:ascii="Times New Roman" w:hAnsi="Times New Roman" w:cs="Times New Roman"/>
          <w:sz w:val="28"/>
          <w:szCs w:val="28"/>
        </w:rPr>
        <w:t xml:space="preserve"> Приобщение детей к истокам русской народной культуры: программа: учеб. -метод. пособие / О. Л. Князева, М. Д. </w:t>
      </w:r>
      <w:proofErr w:type="spellStart"/>
      <w:r w:rsidRPr="006672E4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6672E4">
        <w:rPr>
          <w:rFonts w:ascii="Times New Roman" w:hAnsi="Times New Roman" w:cs="Times New Roman"/>
          <w:sz w:val="28"/>
          <w:szCs w:val="28"/>
        </w:rPr>
        <w:t xml:space="preserve">. - 2-е изд., </w:t>
      </w:r>
      <w:proofErr w:type="spellStart"/>
      <w:r w:rsidRPr="006672E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672E4">
        <w:rPr>
          <w:rFonts w:ascii="Times New Roman" w:hAnsi="Times New Roman" w:cs="Times New Roman"/>
          <w:sz w:val="28"/>
          <w:szCs w:val="28"/>
        </w:rPr>
        <w:t xml:space="preserve">. и доп. - Санкт-Петербург: Детство-Пресс, 2004. 300 с. </w:t>
      </w:r>
    </w:p>
    <w:p w:rsidR="0084449D" w:rsidRPr="006672E4" w:rsidRDefault="0084449D" w:rsidP="006672E4">
      <w:pPr>
        <w:shd w:val="clear" w:color="auto" w:fill="FFFFFF"/>
        <w:spacing w:after="0" w:line="360" w:lineRule="auto"/>
        <w:ind w:hanging="142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72E4">
        <w:rPr>
          <w:rFonts w:ascii="Times New Roman" w:hAnsi="Times New Roman" w:cs="Times New Roman"/>
          <w:sz w:val="28"/>
          <w:szCs w:val="28"/>
        </w:rPr>
        <w:t xml:space="preserve">5. </w:t>
      </w:r>
      <w:r w:rsidRPr="006672E4">
        <w:rPr>
          <w:rFonts w:ascii="Times New Roman" w:hAnsi="Times New Roman" w:cs="Times New Roman"/>
          <w:i/>
          <w:sz w:val="28"/>
          <w:szCs w:val="28"/>
        </w:rPr>
        <w:t>Кузнецов В.С.</w:t>
      </w:r>
      <w:r w:rsidRPr="006672E4">
        <w:rPr>
          <w:rFonts w:ascii="Times New Roman" w:hAnsi="Times New Roman" w:cs="Times New Roman"/>
          <w:sz w:val="28"/>
          <w:szCs w:val="28"/>
        </w:rPr>
        <w:t xml:space="preserve"> Физические упражнения и подвижные игры: метод. пособие / В. С. Кузнецов, Г. А. </w:t>
      </w:r>
      <w:proofErr w:type="spellStart"/>
      <w:r w:rsidRPr="006672E4">
        <w:rPr>
          <w:rFonts w:ascii="Times New Roman" w:hAnsi="Times New Roman" w:cs="Times New Roman"/>
          <w:sz w:val="28"/>
          <w:szCs w:val="28"/>
        </w:rPr>
        <w:t>Колодницкий</w:t>
      </w:r>
      <w:proofErr w:type="spellEnd"/>
      <w:r w:rsidRPr="006672E4">
        <w:rPr>
          <w:rFonts w:ascii="Times New Roman" w:hAnsi="Times New Roman" w:cs="Times New Roman"/>
          <w:sz w:val="28"/>
          <w:szCs w:val="28"/>
        </w:rPr>
        <w:t>. Москва: Изд-во НЦ ЭНАС, 2005 (Люберцы (</w:t>
      </w:r>
      <w:proofErr w:type="spellStart"/>
      <w:r w:rsidRPr="006672E4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6672E4">
        <w:rPr>
          <w:rFonts w:ascii="Times New Roman" w:hAnsi="Times New Roman" w:cs="Times New Roman"/>
          <w:sz w:val="28"/>
          <w:szCs w:val="28"/>
        </w:rPr>
        <w:t xml:space="preserve">. обл.): ПИК ВИНИТИ). 150с. </w:t>
      </w:r>
    </w:p>
    <w:p w:rsidR="0084449D" w:rsidRPr="006672E4" w:rsidRDefault="0084449D" w:rsidP="006672E4">
      <w:pPr>
        <w:shd w:val="clear" w:color="auto" w:fill="FFFFFF"/>
        <w:spacing w:after="0" w:line="360" w:lineRule="auto"/>
        <w:ind w:hanging="142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72E4">
        <w:rPr>
          <w:rFonts w:ascii="Times New Roman" w:hAnsi="Times New Roman" w:cs="Times New Roman"/>
          <w:sz w:val="28"/>
          <w:szCs w:val="28"/>
        </w:rPr>
        <w:t xml:space="preserve">6. </w:t>
      </w:r>
      <w:r w:rsidRPr="006672E4">
        <w:rPr>
          <w:rFonts w:ascii="Times New Roman" w:hAnsi="Times New Roman" w:cs="Times New Roman"/>
          <w:i/>
          <w:sz w:val="28"/>
          <w:szCs w:val="28"/>
        </w:rPr>
        <w:t>Литвинова М.Ф. Русские народные подвижные игры:</w:t>
      </w:r>
      <w:r w:rsidRPr="006672E4">
        <w:rPr>
          <w:rFonts w:ascii="Times New Roman" w:hAnsi="Times New Roman" w:cs="Times New Roman"/>
          <w:sz w:val="28"/>
          <w:szCs w:val="28"/>
        </w:rPr>
        <w:t xml:space="preserve"> Для детей </w:t>
      </w:r>
      <w:proofErr w:type="spellStart"/>
      <w:r w:rsidRPr="006672E4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proofErr w:type="gramStart"/>
      <w:r w:rsidRPr="006672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72E4">
        <w:rPr>
          <w:rFonts w:ascii="Times New Roman" w:hAnsi="Times New Roman" w:cs="Times New Roman"/>
          <w:sz w:val="28"/>
          <w:szCs w:val="28"/>
        </w:rPr>
        <w:t xml:space="preserve"> и мл. </w:t>
      </w:r>
      <w:proofErr w:type="spellStart"/>
      <w:r w:rsidRPr="006672E4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6672E4">
        <w:rPr>
          <w:rFonts w:ascii="Times New Roman" w:hAnsi="Times New Roman" w:cs="Times New Roman"/>
          <w:sz w:val="28"/>
          <w:szCs w:val="28"/>
        </w:rPr>
        <w:t xml:space="preserve">. возраста: </w:t>
      </w:r>
      <w:proofErr w:type="spellStart"/>
      <w:r w:rsidRPr="006672E4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672E4">
        <w:rPr>
          <w:rFonts w:ascii="Times New Roman" w:hAnsi="Times New Roman" w:cs="Times New Roman"/>
          <w:sz w:val="28"/>
          <w:szCs w:val="28"/>
        </w:rPr>
        <w:t xml:space="preserve">. пособие / М.Ф. Литвинова. М.: Айрис пресс: Айрис дидактика, 2003. 186 с. </w:t>
      </w:r>
    </w:p>
    <w:p w:rsidR="0084449D" w:rsidRPr="006672E4" w:rsidRDefault="0084449D" w:rsidP="006672E4">
      <w:pPr>
        <w:shd w:val="clear" w:color="auto" w:fill="FFFFFF"/>
        <w:spacing w:after="0" w:line="360" w:lineRule="auto"/>
        <w:ind w:hanging="142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72E4">
        <w:rPr>
          <w:rFonts w:ascii="Times New Roman" w:hAnsi="Times New Roman" w:cs="Times New Roman"/>
          <w:sz w:val="28"/>
          <w:szCs w:val="28"/>
        </w:rPr>
        <w:t xml:space="preserve">7. </w:t>
      </w:r>
      <w:r w:rsidRPr="006672E4">
        <w:rPr>
          <w:rFonts w:ascii="Times New Roman" w:hAnsi="Times New Roman" w:cs="Times New Roman"/>
          <w:i/>
          <w:sz w:val="28"/>
          <w:szCs w:val="28"/>
        </w:rPr>
        <w:t>Науменко Г. М. Берёзовая карусель</w:t>
      </w:r>
      <w:r w:rsidRPr="006672E4">
        <w:rPr>
          <w:rFonts w:ascii="Times New Roman" w:hAnsi="Times New Roman" w:cs="Times New Roman"/>
          <w:sz w:val="28"/>
          <w:szCs w:val="28"/>
        </w:rPr>
        <w:t>: Русские народные детские игры и хороводы /Собрал и пересказал Г. М. Науменко; Рис. А. Матросова. М.: Дет</w:t>
      </w:r>
      <w:proofErr w:type="gramStart"/>
      <w:r w:rsidRPr="006672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72E4">
        <w:rPr>
          <w:rFonts w:ascii="Times New Roman" w:hAnsi="Times New Roman" w:cs="Times New Roman"/>
          <w:sz w:val="28"/>
          <w:szCs w:val="28"/>
        </w:rPr>
        <w:t xml:space="preserve"> лит., 1980. 63с. </w:t>
      </w:r>
    </w:p>
    <w:p w:rsidR="0084449D" w:rsidRPr="006672E4" w:rsidRDefault="0084449D" w:rsidP="006672E4">
      <w:pPr>
        <w:shd w:val="clear" w:color="auto" w:fill="FFFFFF"/>
        <w:spacing w:after="0" w:line="360" w:lineRule="auto"/>
        <w:ind w:hanging="142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72E4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6672E4">
        <w:rPr>
          <w:rFonts w:ascii="Times New Roman" w:hAnsi="Times New Roman" w:cs="Times New Roman"/>
          <w:i/>
          <w:sz w:val="28"/>
          <w:szCs w:val="28"/>
        </w:rPr>
        <w:t>Овчинникова</w:t>
      </w:r>
      <w:proofErr w:type="spellEnd"/>
      <w:r w:rsidRPr="006672E4">
        <w:rPr>
          <w:rFonts w:ascii="Times New Roman" w:hAnsi="Times New Roman" w:cs="Times New Roman"/>
          <w:i/>
          <w:sz w:val="28"/>
          <w:szCs w:val="28"/>
        </w:rPr>
        <w:t xml:space="preserve"> Т. С. Подвижные игры, </w:t>
      </w:r>
      <w:proofErr w:type="spellStart"/>
      <w:r w:rsidRPr="006672E4">
        <w:rPr>
          <w:rFonts w:ascii="Times New Roman" w:hAnsi="Times New Roman" w:cs="Times New Roman"/>
          <w:i/>
          <w:sz w:val="28"/>
          <w:szCs w:val="28"/>
        </w:rPr>
        <w:t>физминутки</w:t>
      </w:r>
      <w:proofErr w:type="spellEnd"/>
      <w:r w:rsidRPr="006672E4">
        <w:rPr>
          <w:rFonts w:ascii="Times New Roman" w:hAnsi="Times New Roman" w:cs="Times New Roman"/>
          <w:i/>
          <w:sz w:val="28"/>
          <w:szCs w:val="28"/>
        </w:rPr>
        <w:t xml:space="preserve"> и общеразвивающие упражнения с речью и музыкой</w:t>
      </w:r>
      <w:r w:rsidRPr="006672E4">
        <w:rPr>
          <w:rFonts w:ascii="Times New Roman" w:hAnsi="Times New Roman" w:cs="Times New Roman"/>
          <w:sz w:val="28"/>
          <w:szCs w:val="28"/>
        </w:rPr>
        <w:t xml:space="preserve"> / Т. С. </w:t>
      </w:r>
      <w:proofErr w:type="spellStart"/>
      <w:r w:rsidRPr="006672E4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6672E4">
        <w:rPr>
          <w:rFonts w:ascii="Times New Roman" w:hAnsi="Times New Roman" w:cs="Times New Roman"/>
          <w:sz w:val="28"/>
          <w:szCs w:val="28"/>
        </w:rPr>
        <w:t xml:space="preserve">. Санкт-Петербург: ООО "ИПЦ "КАРО", 2006. 136 с. </w:t>
      </w:r>
    </w:p>
    <w:p w:rsidR="0084449D" w:rsidRPr="006672E4" w:rsidRDefault="0084449D" w:rsidP="006672E4">
      <w:pPr>
        <w:shd w:val="clear" w:color="auto" w:fill="FFFFFF"/>
        <w:spacing w:after="0" w:line="360" w:lineRule="auto"/>
        <w:ind w:hanging="142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72E4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6672E4">
        <w:rPr>
          <w:rFonts w:ascii="Times New Roman" w:hAnsi="Times New Roman" w:cs="Times New Roman"/>
          <w:i/>
          <w:sz w:val="28"/>
          <w:szCs w:val="28"/>
        </w:rPr>
        <w:t>Потапчук</w:t>
      </w:r>
      <w:proofErr w:type="spellEnd"/>
      <w:r w:rsidRPr="006672E4">
        <w:rPr>
          <w:rFonts w:ascii="Times New Roman" w:hAnsi="Times New Roman" w:cs="Times New Roman"/>
          <w:i/>
          <w:sz w:val="28"/>
          <w:szCs w:val="28"/>
        </w:rPr>
        <w:t xml:space="preserve"> А. А. Лечебные игры и упражнения для детей</w:t>
      </w:r>
      <w:r w:rsidRPr="006672E4">
        <w:rPr>
          <w:rFonts w:ascii="Times New Roman" w:hAnsi="Times New Roman" w:cs="Times New Roman"/>
          <w:sz w:val="28"/>
          <w:szCs w:val="28"/>
        </w:rPr>
        <w:t xml:space="preserve"> / А. А. </w:t>
      </w:r>
      <w:proofErr w:type="spellStart"/>
      <w:r w:rsidRPr="006672E4">
        <w:rPr>
          <w:rFonts w:ascii="Times New Roman" w:hAnsi="Times New Roman" w:cs="Times New Roman"/>
          <w:sz w:val="28"/>
          <w:szCs w:val="28"/>
        </w:rPr>
        <w:t>Потапчук</w:t>
      </w:r>
      <w:proofErr w:type="spellEnd"/>
      <w:r w:rsidRPr="006672E4">
        <w:rPr>
          <w:rFonts w:ascii="Times New Roman" w:hAnsi="Times New Roman" w:cs="Times New Roman"/>
          <w:sz w:val="28"/>
          <w:szCs w:val="28"/>
        </w:rPr>
        <w:t xml:space="preserve">. Санкт-Петербург: Речь, 2007. 98 с. 17 </w:t>
      </w:r>
    </w:p>
    <w:p w:rsidR="0084449D" w:rsidRPr="006672E4" w:rsidRDefault="0084449D" w:rsidP="006672E4">
      <w:pPr>
        <w:shd w:val="clear" w:color="auto" w:fill="FFFFFF"/>
        <w:spacing w:after="0" w:line="360" w:lineRule="auto"/>
        <w:ind w:hanging="142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72E4">
        <w:rPr>
          <w:rFonts w:ascii="Times New Roman" w:hAnsi="Times New Roman" w:cs="Times New Roman"/>
          <w:sz w:val="28"/>
          <w:szCs w:val="28"/>
        </w:rPr>
        <w:t xml:space="preserve">10. </w:t>
      </w:r>
      <w:r w:rsidRPr="006672E4">
        <w:rPr>
          <w:rFonts w:ascii="Times New Roman" w:hAnsi="Times New Roman" w:cs="Times New Roman"/>
          <w:i/>
          <w:sz w:val="28"/>
          <w:szCs w:val="28"/>
        </w:rPr>
        <w:t>Панкеев И. А. Русские народные игры</w:t>
      </w:r>
      <w:r w:rsidRPr="006672E4">
        <w:rPr>
          <w:rFonts w:ascii="Times New Roman" w:hAnsi="Times New Roman" w:cs="Times New Roman"/>
          <w:sz w:val="28"/>
          <w:szCs w:val="28"/>
        </w:rPr>
        <w:t xml:space="preserve"> / И. Панкеев. Москва: Яуза: </w:t>
      </w:r>
      <w:proofErr w:type="spellStart"/>
      <w:r w:rsidRPr="006672E4">
        <w:rPr>
          <w:rFonts w:ascii="Times New Roman" w:hAnsi="Times New Roman" w:cs="Times New Roman"/>
          <w:sz w:val="28"/>
          <w:szCs w:val="28"/>
        </w:rPr>
        <w:t>Эксмопресс</w:t>
      </w:r>
      <w:proofErr w:type="spellEnd"/>
      <w:r w:rsidRPr="006672E4">
        <w:rPr>
          <w:rFonts w:ascii="Times New Roman" w:hAnsi="Times New Roman" w:cs="Times New Roman"/>
          <w:sz w:val="28"/>
          <w:szCs w:val="28"/>
        </w:rPr>
        <w:t xml:space="preserve">, 2008. 238 с. </w:t>
      </w:r>
    </w:p>
    <w:p w:rsidR="0084449D" w:rsidRPr="006672E4" w:rsidRDefault="0084449D" w:rsidP="006672E4">
      <w:pPr>
        <w:shd w:val="clear" w:color="auto" w:fill="FFFFFF"/>
        <w:spacing w:after="0" w:line="360" w:lineRule="auto"/>
        <w:ind w:hanging="142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72E4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6672E4">
        <w:rPr>
          <w:rFonts w:ascii="Times New Roman" w:hAnsi="Times New Roman" w:cs="Times New Roman"/>
          <w:i/>
          <w:sz w:val="28"/>
          <w:szCs w:val="28"/>
        </w:rPr>
        <w:t>Степаненкова</w:t>
      </w:r>
      <w:proofErr w:type="spellEnd"/>
      <w:r w:rsidRPr="006672E4">
        <w:rPr>
          <w:rFonts w:ascii="Times New Roman" w:hAnsi="Times New Roman" w:cs="Times New Roman"/>
          <w:i/>
          <w:sz w:val="28"/>
          <w:szCs w:val="28"/>
        </w:rPr>
        <w:t xml:space="preserve"> Э.Я. Методика проведения подвижных игр</w:t>
      </w:r>
      <w:r w:rsidRPr="006672E4">
        <w:rPr>
          <w:rFonts w:ascii="Times New Roman" w:hAnsi="Times New Roman" w:cs="Times New Roman"/>
          <w:sz w:val="28"/>
          <w:szCs w:val="28"/>
        </w:rPr>
        <w:t xml:space="preserve">. Пособие для педагогов дошкольных учреждений / Э. Я. </w:t>
      </w:r>
      <w:proofErr w:type="spellStart"/>
      <w:r w:rsidRPr="006672E4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6672E4">
        <w:rPr>
          <w:rFonts w:ascii="Times New Roman" w:hAnsi="Times New Roman" w:cs="Times New Roman"/>
          <w:sz w:val="28"/>
          <w:szCs w:val="28"/>
        </w:rPr>
        <w:t>. Москва: Мозаика-синтез, 2009. 56 с.</w:t>
      </w:r>
    </w:p>
    <w:p w:rsidR="009B4F2A" w:rsidRDefault="009B4F2A" w:rsidP="0084449D">
      <w:pPr>
        <w:shd w:val="clear" w:color="auto" w:fill="FFFFFF"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</w:p>
    <w:p w:rsidR="0084449D" w:rsidRDefault="0084449D" w:rsidP="0084449D">
      <w:pPr>
        <w:shd w:val="clear" w:color="auto" w:fill="FFFFFF"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A10B52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lastRenderedPageBreak/>
        <w:t>Приложение №1</w:t>
      </w:r>
    </w:p>
    <w:p w:rsidR="0084449D" w:rsidRPr="00A10B52" w:rsidRDefault="0084449D" w:rsidP="008444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10B5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Педагогический инструментарий оценки эффективности программы</w:t>
      </w:r>
    </w:p>
    <w:p w:rsidR="0084449D" w:rsidRPr="00F64997" w:rsidRDefault="0084449D" w:rsidP="008444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6499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1. </w:t>
      </w:r>
      <w:r w:rsidR="009B4F2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Анкета</w:t>
      </w:r>
    </w:p>
    <w:p w:rsidR="0084449D" w:rsidRPr="009B4F2A" w:rsidRDefault="0084449D" w:rsidP="009B4F2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4F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Мы снова вместе!</w:t>
      </w:r>
    </w:p>
    <w:p w:rsidR="0084449D" w:rsidRPr="009B4F2A" w:rsidRDefault="0084449D" w:rsidP="009B4F2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4F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того чтобы сделать жизнь в нашем лагере более интересной, мы просим тебя ответить на некоторые вопросы:</w:t>
      </w:r>
    </w:p>
    <w:p w:rsidR="009B4F2A" w:rsidRPr="009B4F2A" w:rsidRDefault="009B4F2A" w:rsidP="009B4F2A">
      <w:pPr>
        <w:pStyle w:val="a3"/>
        <w:shd w:val="clear" w:color="auto" w:fill="FFFFFF"/>
        <w:spacing w:before="0" w:beforeAutospacing="0" w:after="0" w:afterAutospacing="0" w:line="360" w:lineRule="auto"/>
        <w:ind w:right="-24"/>
        <w:rPr>
          <w:color w:val="333333"/>
          <w:sz w:val="28"/>
          <w:szCs w:val="28"/>
        </w:rPr>
      </w:pPr>
      <w:r w:rsidRPr="009B4F2A">
        <w:rPr>
          <w:color w:val="000000"/>
          <w:spacing w:val="-16"/>
          <w:sz w:val="28"/>
          <w:szCs w:val="28"/>
        </w:rPr>
        <w:t>1.    </w:t>
      </w:r>
      <w:r w:rsidRPr="009B4F2A">
        <w:rPr>
          <w:color w:val="000000"/>
          <w:spacing w:val="-1"/>
          <w:sz w:val="28"/>
          <w:szCs w:val="28"/>
        </w:rPr>
        <w:t>Ты с удовольствием идёшь утром в лагерь?</w:t>
      </w:r>
    </w:p>
    <w:p w:rsidR="009B4F2A" w:rsidRPr="009B4F2A" w:rsidRDefault="009B4F2A" w:rsidP="009B4F2A">
      <w:pPr>
        <w:pStyle w:val="a3"/>
        <w:shd w:val="clear" w:color="auto" w:fill="FFFFFF"/>
        <w:spacing w:before="0" w:beforeAutospacing="0" w:after="0" w:afterAutospacing="0" w:line="360" w:lineRule="auto"/>
        <w:ind w:right="-24"/>
        <w:rPr>
          <w:color w:val="333333"/>
          <w:sz w:val="28"/>
          <w:szCs w:val="28"/>
        </w:rPr>
      </w:pPr>
      <w:r w:rsidRPr="009B4F2A">
        <w:rPr>
          <w:color w:val="000000"/>
          <w:spacing w:val="-14"/>
          <w:sz w:val="28"/>
          <w:szCs w:val="28"/>
        </w:rPr>
        <w:t>2.    </w:t>
      </w:r>
      <w:r w:rsidRPr="009B4F2A">
        <w:rPr>
          <w:color w:val="000000"/>
          <w:spacing w:val="1"/>
          <w:sz w:val="28"/>
          <w:szCs w:val="28"/>
        </w:rPr>
        <w:t>Если тебе интересно в лагере, то что больше всего нравится: петь, танцевать, рисовать, </w:t>
      </w:r>
      <w:r w:rsidRPr="009B4F2A">
        <w:rPr>
          <w:color w:val="000000"/>
          <w:sz w:val="28"/>
          <w:szCs w:val="28"/>
        </w:rPr>
        <w:t>смотреть телевизор, играть, заниматься спортом </w:t>
      </w:r>
      <w:r w:rsidRPr="009B4F2A">
        <w:rPr>
          <w:color w:val="000000"/>
          <w:spacing w:val="-5"/>
          <w:sz w:val="28"/>
          <w:szCs w:val="28"/>
        </w:rPr>
        <w:t>или что-то ещё?</w:t>
      </w:r>
    </w:p>
    <w:p w:rsidR="009B4F2A" w:rsidRPr="009B4F2A" w:rsidRDefault="009B4F2A" w:rsidP="009B4F2A">
      <w:pPr>
        <w:pStyle w:val="a3"/>
        <w:shd w:val="clear" w:color="auto" w:fill="FFFFFF"/>
        <w:spacing w:before="0" w:beforeAutospacing="0" w:after="0" w:afterAutospacing="0" w:line="360" w:lineRule="auto"/>
        <w:ind w:right="-24"/>
        <w:rPr>
          <w:color w:val="333333"/>
          <w:sz w:val="28"/>
          <w:szCs w:val="28"/>
        </w:rPr>
      </w:pPr>
      <w:r w:rsidRPr="009B4F2A">
        <w:rPr>
          <w:color w:val="000000"/>
          <w:spacing w:val="-12"/>
          <w:sz w:val="28"/>
          <w:szCs w:val="28"/>
        </w:rPr>
        <w:t>3.    </w:t>
      </w:r>
      <w:r w:rsidRPr="009B4F2A">
        <w:rPr>
          <w:color w:val="000000"/>
          <w:spacing w:val="-1"/>
          <w:sz w:val="28"/>
          <w:szCs w:val="28"/>
        </w:rPr>
        <w:t>Чему ты научился в лагере: выучил песню, </w:t>
      </w:r>
      <w:r w:rsidRPr="009B4F2A">
        <w:rPr>
          <w:color w:val="000000"/>
          <w:spacing w:val="-4"/>
          <w:sz w:val="28"/>
          <w:szCs w:val="28"/>
        </w:rPr>
        <w:t>научился танцевать, играть в шашки, шахматы и др.?</w:t>
      </w:r>
    </w:p>
    <w:p w:rsidR="009B4F2A" w:rsidRPr="009B4F2A" w:rsidRDefault="009B4F2A" w:rsidP="009B4F2A">
      <w:pPr>
        <w:pStyle w:val="a3"/>
        <w:shd w:val="clear" w:color="auto" w:fill="FFFFFF"/>
        <w:spacing w:before="0" w:beforeAutospacing="0" w:after="0" w:afterAutospacing="0" w:line="360" w:lineRule="auto"/>
        <w:ind w:right="-24"/>
        <w:rPr>
          <w:color w:val="333333"/>
          <w:sz w:val="28"/>
          <w:szCs w:val="28"/>
        </w:rPr>
      </w:pPr>
      <w:r w:rsidRPr="009B4F2A">
        <w:rPr>
          <w:color w:val="000000"/>
          <w:spacing w:val="-12"/>
          <w:sz w:val="28"/>
          <w:szCs w:val="28"/>
        </w:rPr>
        <w:t>4.    </w:t>
      </w:r>
      <w:r w:rsidRPr="009B4F2A">
        <w:rPr>
          <w:color w:val="000000"/>
          <w:spacing w:val="-2"/>
          <w:sz w:val="28"/>
          <w:szCs w:val="28"/>
        </w:rPr>
        <w:t>Если бы тебе разрешили, что бы ты делал в лаге</w:t>
      </w:r>
      <w:r w:rsidRPr="009B4F2A">
        <w:rPr>
          <w:color w:val="000000"/>
          <w:spacing w:val="-2"/>
          <w:sz w:val="28"/>
          <w:szCs w:val="28"/>
        </w:rPr>
        <w:softHyphen/>
      </w:r>
      <w:r w:rsidRPr="009B4F2A">
        <w:rPr>
          <w:color w:val="000000"/>
          <w:spacing w:val="-7"/>
          <w:sz w:val="28"/>
          <w:szCs w:val="28"/>
        </w:rPr>
        <w:t>ре целый день?</w:t>
      </w:r>
    </w:p>
    <w:p w:rsidR="009B4F2A" w:rsidRPr="009B4F2A" w:rsidRDefault="009B4F2A" w:rsidP="009B4F2A">
      <w:pPr>
        <w:pStyle w:val="a3"/>
        <w:shd w:val="clear" w:color="auto" w:fill="FFFFFF"/>
        <w:spacing w:before="0" w:beforeAutospacing="0" w:after="0" w:afterAutospacing="0" w:line="360" w:lineRule="auto"/>
        <w:ind w:right="-24"/>
        <w:rPr>
          <w:color w:val="333333"/>
          <w:sz w:val="28"/>
          <w:szCs w:val="28"/>
        </w:rPr>
      </w:pPr>
      <w:r w:rsidRPr="009B4F2A">
        <w:rPr>
          <w:color w:val="000000"/>
          <w:spacing w:val="-14"/>
          <w:sz w:val="28"/>
          <w:szCs w:val="28"/>
        </w:rPr>
        <w:t>5.    </w:t>
      </w:r>
      <w:r w:rsidRPr="009B4F2A">
        <w:rPr>
          <w:color w:val="000000"/>
          <w:spacing w:val="-1"/>
          <w:sz w:val="28"/>
          <w:szCs w:val="28"/>
        </w:rPr>
        <w:t>Чего нет в лагере, чего бы ты хотел?</w:t>
      </w:r>
    </w:p>
    <w:p w:rsidR="009B4F2A" w:rsidRPr="009B4F2A" w:rsidRDefault="009B4F2A" w:rsidP="009B4F2A">
      <w:pPr>
        <w:pStyle w:val="a3"/>
        <w:shd w:val="clear" w:color="auto" w:fill="FFFFFF"/>
        <w:spacing w:before="0" w:beforeAutospacing="0" w:after="0" w:afterAutospacing="0" w:line="360" w:lineRule="auto"/>
        <w:ind w:right="-24"/>
        <w:rPr>
          <w:color w:val="333333"/>
          <w:sz w:val="28"/>
          <w:szCs w:val="28"/>
        </w:rPr>
      </w:pPr>
      <w:r w:rsidRPr="009B4F2A">
        <w:rPr>
          <w:color w:val="000000"/>
          <w:sz w:val="28"/>
          <w:szCs w:val="28"/>
        </w:rPr>
        <w:t>6. Ты пойдёшь на следующий год в лагерь? Если не </w:t>
      </w:r>
      <w:r w:rsidRPr="009B4F2A">
        <w:rPr>
          <w:color w:val="000000"/>
          <w:spacing w:val="-1"/>
          <w:sz w:val="28"/>
          <w:szCs w:val="28"/>
        </w:rPr>
        <w:t>пойдёшь, то почему?</w:t>
      </w:r>
    </w:p>
    <w:p w:rsidR="009B4F2A" w:rsidRPr="009B4F2A" w:rsidRDefault="009B4F2A" w:rsidP="009B4F2A">
      <w:pPr>
        <w:pStyle w:val="a3"/>
        <w:shd w:val="clear" w:color="auto" w:fill="FFFFFF"/>
        <w:spacing w:before="0" w:beforeAutospacing="0" w:after="0" w:afterAutospacing="0" w:line="360" w:lineRule="auto"/>
        <w:ind w:right="-24"/>
        <w:rPr>
          <w:color w:val="333333"/>
          <w:sz w:val="28"/>
          <w:szCs w:val="28"/>
        </w:rPr>
      </w:pPr>
      <w:r w:rsidRPr="009B4F2A">
        <w:rPr>
          <w:color w:val="000000"/>
          <w:spacing w:val="5"/>
          <w:sz w:val="28"/>
          <w:szCs w:val="28"/>
        </w:rPr>
        <w:t>7. </w:t>
      </w:r>
      <w:r w:rsidRPr="009B4F2A">
        <w:rPr>
          <w:color w:val="000000"/>
          <w:spacing w:val="1"/>
          <w:sz w:val="28"/>
          <w:szCs w:val="28"/>
        </w:rPr>
        <w:t>Тебе хотелось бы остаться на вторую смену?</w:t>
      </w:r>
    </w:p>
    <w:p w:rsidR="009B4F2A" w:rsidRPr="009B4F2A" w:rsidRDefault="009B4F2A" w:rsidP="009B4F2A">
      <w:pPr>
        <w:pStyle w:val="a3"/>
        <w:shd w:val="clear" w:color="auto" w:fill="FFFFFF"/>
        <w:spacing w:before="0" w:beforeAutospacing="0" w:after="0" w:afterAutospacing="0" w:line="360" w:lineRule="auto"/>
        <w:ind w:right="-24"/>
        <w:rPr>
          <w:color w:val="333333"/>
          <w:sz w:val="28"/>
          <w:szCs w:val="28"/>
        </w:rPr>
      </w:pPr>
      <w:r w:rsidRPr="009B4F2A">
        <w:rPr>
          <w:color w:val="333333"/>
          <w:sz w:val="28"/>
          <w:szCs w:val="28"/>
        </w:rPr>
        <w:t>8. </w:t>
      </w:r>
      <w:r w:rsidRPr="009B4F2A">
        <w:rPr>
          <w:color w:val="000000"/>
          <w:sz w:val="28"/>
          <w:szCs w:val="28"/>
        </w:rPr>
        <w:t>Что ты рассказываешь дома о лагере?</w:t>
      </w:r>
    </w:p>
    <w:p w:rsidR="009B4F2A" w:rsidRPr="009B4F2A" w:rsidRDefault="009B4F2A" w:rsidP="009B4F2A">
      <w:pPr>
        <w:pStyle w:val="a3"/>
        <w:shd w:val="clear" w:color="auto" w:fill="FFFFFF"/>
        <w:spacing w:before="0" w:beforeAutospacing="0" w:after="0" w:afterAutospacing="0" w:line="360" w:lineRule="auto"/>
        <w:ind w:right="-24"/>
        <w:rPr>
          <w:color w:val="333333"/>
          <w:sz w:val="28"/>
          <w:szCs w:val="28"/>
        </w:rPr>
      </w:pPr>
      <w:r w:rsidRPr="009B4F2A">
        <w:rPr>
          <w:color w:val="000000"/>
          <w:spacing w:val="2"/>
          <w:sz w:val="28"/>
          <w:szCs w:val="28"/>
        </w:rPr>
        <w:t>9. </w:t>
      </w:r>
      <w:r w:rsidRPr="009B4F2A">
        <w:rPr>
          <w:color w:val="000000"/>
          <w:spacing w:val="-2"/>
          <w:sz w:val="28"/>
          <w:szCs w:val="28"/>
        </w:rPr>
        <w:t>Нравится ли тебе, как кормят и готовят в лагере? </w:t>
      </w:r>
      <w:r w:rsidRPr="009B4F2A">
        <w:rPr>
          <w:color w:val="000000"/>
          <w:sz w:val="28"/>
          <w:szCs w:val="28"/>
        </w:rPr>
        <w:t>Поставь оценку повару: (от 1 до 5).</w:t>
      </w:r>
    </w:p>
    <w:p w:rsidR="009B4F2A" w:rsidRPr="009B4F2A" w:rsidRDefault="009B4F2A" w:rsidP="009B4F2A">
      <w:pPr>
        <w:pStyle w:val="a3"/>
        <w:shd w:val="clear" w:color="auto" w:fill="FFFFFF"/>
        <w:spacing w:before="0" w:beforeAutospacing="0" w:after="0" w:afterAutospacing="0" w:line="360" w:lineRule="auto"/>
        <w:ind w:right="-24"/>
        <w:rPr>
          <w:color w:val="333333"/>
          <w:sz w:val="28"/>
          <w:szCs w:val="28"/>
        </w:rPr>
      </w:pPr>
      <w:r w:rsidRPr="009B4F2A">
        <w:rPr>
          <w:color w:val="000000"/>
          <w:spacing w:val="4"/>
          <w:sz w:val="28"/>
          <w:szCs w:val="28"/>
        </w:rPr>
        <w:t>10.</w:t>
      </w:r>
      <w:r w:rsidRPr="009B4F2A">
        <w:rPr>
          <w:color w:val="000000"/>
          <w:spacing w:val="1"/>
          <w:sz w:val="28"/>
          <w:szCs w:val="28"/>
        </w:rPr>
        <w:t>Хочется ли тебе идти домой после лагеря?</w:t>
      </w:r>
    </w:p>
    <w:p w:rsidR="009B4F2A" w:rsidRPr="009B4F2A" w:rsidRDefault="009B4F2A" w:rsidP="009B4F2A">
      <w:pPr>
        <w:pStyle w:val="a3"/>
        <w:shd w:val="clear" w:color="auto" w:fill="FFFFFF"/>
        <w:spacing w:before="0" w:beforeAutospacing="0" w:after="0" w:afterAutospacing="0" w:line="360" w:lineRule="auto"/>
        <w:ind w:right="-24"/>
        <w:rPr>
          <w:color w:val="333333"/>
          <w:sz w:val="28"/>
          <w:szCs w:val="28"/>
        </w:rPr>
      </w:pPr>
      <w:r w:rsidRPr="009B4F2A">
        <w:rPr>
          <w:color w:val="000000"/>
          <w:spacing w:val="3"/>
          <w:sz w:val="28"/>
          <w:szCs w:val="28"/>
        </w:rPr>
        <w:t>11.</w:t>
      </w:r>
      <w:r w:rsidRPr="009B4F2A">
        <w:rPr>
          <w:color w:val="000000"/>
          <w:spacing w:val="-1"/>
          <w:sz w:val="28"/>
          <w:szCs w:val="28"/>
        </w:rPr>
        <w:t>Какую оценку ты бы поставил за жизнь в лагере?</w:t>
      </w:r>
    </w:p>
    <w:p w:rsidR="009B4F2A" w:rsidRPr="009B4F2A" w:rsidRDefault="009B4F2A" w:rsidP="009B4F2A">
      <w:pPr>
        <w:pStyle w:val="a3"/>
        <w:shd w:val="clear" w:color="auto" w:fill="FFFFFF"/>
        <w:spacing w:before="0" w:beforeAutospacing="0" w:after="0" w:afterAutospacing="0" w:line="360" w:lineRule="auto"/>
        <w:ind w:right="-24"/>
        <w:rPr>
          <w:color w:val="333333"/>
          <w:sz w:val="28"/>
          <w:szCs w:val="28"/>
        </w:rPr>
      </w:pPr>
      <w:r w:rsidRPr="009B4F2A">
        <w:rPr>
          <w:color w:val="000000"/>
          <w:spacing w:val="4"/>
          <w:sz w:val="28"/>
          <w:szCs w:val="28"/>
        </w:rPr>
        <w:t>12.</w:t>
      </w:r>
      <w:r w:rsidRPr="009B4F2A">
        <w:rPr>
          <w:color w:val="000000"/>
          <w:spacing w:val="2"/>
          <w:sz w:val="28"/>
          <w:szCs w:val="28"/>
        </w:rPr>
        <w:t>Кто твой друг среди ребят, среди взрослых?</w:t>
      </w:r>
    </w:p>
    <w:p w:rsidR="009B4F2A" w:rsidRPr="009B4F2A" w:rsidRDefault="009B4F2A" w:rsidP="009B4F2A">
      <w:pPr>
        <w:pStyle w:val="a3"/>
        <w:shd w:val="clear" w:color="auto" w:fill="FFFFFF"/>
        <w:spacing w:before="0" w:beforeAutospacing="0" w:after="0" w:afterAutospacing="0" w:line="360" w:lineRule="auto"/>
        <w:ind w:right="-24"/>
        <w:rPr>
          <w:color w:val="000000"/>
          <w:spacing w:val="3"/>
          <w:sz w:val="28"/>
          <w:szCs w:val="28"/>
        </w:rPr>
      </w:pPr>
      <w:r w:rsidRPr="009B4F2A">
        <w:rPr>
          <w:color w:val="000000"/>
          <w:spacing w:val="4"/>
          <w:sz w:val="28"/>
          <w:szCs w:val="28"/>
        </w:rPr>
        <w:t>13.</w:t>
      </w:r>
      <w:r w:rsidRPr="009B4F2A">
        <w:rPr>
          <w:color w:val="000000"/>
          <w:spacing w:val="2"/>
          <w:sz w:val="28"/>
          <w:szCs w:val="28"/>
        </w:rPr>
        <w:t>Что особенно понравилось в лагере </w:t>
      </w:r>
      <w:r w:rsidRPr="009B4F2A">
        <w:rPr>
          <w:color w:val="000000"/>
          <w:sz w:val="28"/>
          <w:szCs w:val="28"/>
        </w:rPr>
        <w:t>(спортивные мероприятия,  </w:t>
      </w:r>
      <w:r w:rsidRPr="009B4F2A">
        <w:rPr>
          <w:color w:val="000000"/>
          <w:spacing w:val="3"/>
          <w:sz w:val="28"/>
          <w:szCs w:val="28"/>
        </w:rPr>
        <w:t>праздники, конкурсы)?</w:t>
      </w:r>
    </w:p>
    <w:p w:rsidR="0084449D" w:rsidRDefault="0084449D" w:rsidP="008444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D7EEB" w:rsidRDefault="003E0E3A"/>
    <w:sectPr w:rsidR="00FD7EEB" w:rsidSect="00162FE5">
      <w:pgSz w:w="11906" w:h="16838"/>
      <w:pgMar w:top="993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55E2"/>
    <w:multiLevelType w:val="hybridMultilevel"/>
    <w:tmpl w:val="2E34CC70"/>
    <w:lvl w:ilvl="0" w:tplc="E702B4FA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E142B17"/>
    <w:multiLevelType w:val="hybridMultilevel"/>
    <w:tmpl w:val="B73CEF56"/>
    <w:lvl w:ilvl="0" w:tplc="E702B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C4E66"/>
    <w:multiLevelType w:val="hybridMultilevel"/>
    <w:tmpl w:val="A37C4A24"/>
    <w:lvl w:ilvl="0" w:tplc="E702B4FA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" w15:restartNumberingAfterBreak="0">
    <w:nsid w:val="387E0076"/>
    <w:multiLevelType w:val="hybridMultilevel"/>
    <w:tmpl w:val="C268A396"/>
    <w:lvl w:ilvl="0" w:tplc="E702B4FA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" w15:restartNumberingAfterBreak="0">
    <w:nsid w:val="489F31E4"/>
    <w:multiLevelType w:val="multilevel"/>
    <w:tmpl w:val="846816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497957"/>
    <w:multiLevelType w:val="hybridMultilevel"/>
    <w:tmpl w:val="87880C18"/>
    <w:lvl w:ilvl="0" w:tplc="E702B4FA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6" w15:restartNumberingAfterBreak="0">
    <w:nsid w:val="4FFE034D"/>
    <w:multiLevelType w:val="hybridMultilevel"/>
    <w:tmpl w:val="BB566496"/>
    <w:lvl w:ilvl="0" w:tplc="5462C63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CCC1BC">
      <w:numFmt w:val="bullet"/>
      <w:lvlText w:val="•"/>
      <w:lvlJc w:val="left"/>
      <w:pPr>
        <w:ind w:left="666" w:hanging="164"/>
      </w:pPr>
      <w:rPr>
        <w:rFonts w:hint="default"/>
        <w:lang w:val="ru-RU" w:eastAsia="en-US" w:bidi="ar-SA"/>
      </w:rPr>
    </w:lvl>
    <w:lvl w:ilvl="2" w:tplc="DEBAFF70">
      <w:numFmt w:val="bullet"/>
      <w:lvlText w:val="•"/>
      <w:lvlJc w:val="left"/>
      <w:pPr>
        <w:ind w:left="1233" w:hanging="164"/>
      </w:pPr>
      <w:rPr>
        <w:rFonts w:hint="default"/>
        <w:lang w:val="ru-RU" w:eastAsia="en-US" w:bidi="ar-SA"/>
      </w:rPr>
    </w:lvl>
    <w:lvl w:ilvl="3" w:tplc="312249E0">
      <w:numFmt w:val="bullet"/>
      <w:lvlText w:val="•"/>
      <w:lvlJc w:val="left"/>
      <w:pPr>
        <w:ind w:left="1799" w:hanging="164"/>
      </w:pPr>
      <w:rPr>
        <w:rFonts w:hint="default"/>
        <w:lang w:val="ru-RU" w:eastAsia="en-US" w:bidi="ar-SA"/>
      </w:rPr>
    </w:lvl>
    <w:lvl w:ilvl="4" w:tplc="99B43870">
      <w:numFmt w:val="bullet"/>
      <w:lvlText w:val="•"/>
      <w:lvlJc w:val="left"/>
      <w:pPr>
        <w:ind w:left="2366" w:hanging="164"/>
      </w:pPr>
      <w:rPr>
        <w:rFonts w:hint="default"/>
        <w:lang w:val="ru-RU" w:eastAsia="en-US" w:bidi="ar-SA"/>
      </w:rPr>
    </w:lvl>
    <w:lvl w:ilvl="5" w:tplc="89DE9D22">
      <w:numFmt w:val="bullet"/>
      <w:lvlText w:val="•"/>
      <w:lvlJc w:val="left"/>
      <w:pPr>
        <w:ind w:left="2932" w:hanging="164"/>
      </w:pPr>
      <w:rPr>
        <w:rFonts w:hint="default"/>
        <w:lang w:val="ru-RU" w:eastAsia="en-US" w:bidi="ar-SA"/>
      </w:rPr>
    </w:lvl>
    <w:lvl w:ilvl="6" w:tplc="971A5ECC">
      <w:numFmt w:val="bullet"/>
      <w:lvlText w:val="•"/>
      <w:lvlJc w:val="left"/>
      <w:pPr>
        <w:ind w:left="3499" w:hanging="164"/>
      </w:pPr>
      <w:rPr>
        <w:rFonts w:hint="default"/>
        <w:lang w:val="ru-RU" w:eastAsia="en-US" w:bidi="ar-SA"/>
      </w:rPr>
    </w:lvl>
    <w:lvl w:ilvl="7" w:tplc="4AF289AC">
      <w:numFmt w:val="bullet"/>
      <w:lvlText w:val="•"/>
      <w:lvlJc w:val="left"/>
      <w:pPr>
        <w:ind w:left="4065" w:hanging="164"/>
      </w:pPr>
      <w:rPr>
        <w:rFonts w:hint="default"/>
        <w:lang w:val="ru-RU" w:eastAsia="en-US" w:bidi="ar-SA"/>
      </w:rPr>
    </w:lvl>
    <w:lvl w:ilvl="8" w:tplc="2CB4772C">
      <w:numFmt w:val="bullet"/>
      <w:lvlText w:val="•"/>
      <w:lvlJc w:val="left"/>
      <w:pPr>
        <w:ind w:left="4632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54340BD4"/>
    <w:multiLevelType w:val="hybridMultilevel"/>
    <w:tmpl w:val="EBB4EB16"/>
    <w:lvl w:ilvl="0" w:tplc="E702B4FA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2EAA8BFA">
      <w:numFmt w:val="bullet"/>
      <w:lvlText w:val=""/>
      <w:lvlJc w:val="left"/>
      <w:pPr>
        <w:ind w:left="1466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8" w15:restartNumberingAfterBreak="0">
    <w:nsid w:val="56386828"/>
    <w:multiLevelType w:val="hybridMultilevel"/>
    <w:tmpl w:val="0EECD504"/>
    <w:lvl w:ilvl="0" w:tplc="87DEF1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70E32"/>
    <w:multiLevelType w:val="hybridMultilevel"/>
    <w:tmpl w:val="84E6CC20"/>
    <w:lvl w:ilvl="0" w:tplc="7B9455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400E0"/>
    <w:multiLevelType w:val="hybridMultilevel"/>
    <w:tmpl w:val="94724308"/>
    <w:lvl w:ilvl="0" w:tplc="E702B4FA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1" w15:restartNumberingAfterBreak="0">
    <w:nsid w:val="6D1D457E"/>
    <w:multiLevelType w:val="hybridMultilevel"/>
    <w:tmpl w:val="583A1E7C"/>
    <w:lvl w:ilvl="0" w:tplc="E702B4FA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2" w15:restartNumberingAfterBreak="0">
    <w:nsid w:val="7EE20701"/>
    <w:multiLevelType w:val="hybridMultilevel"/>
    <w:tmpl w:val="A6F2FEAA"/>
    <w:lvl w:ilvl="0" w:tplc="E702B4FA">
      <w:start w:val="1"/>
      <w:numFmt w:val="bullet"/>
      <w:lvlText w:val=""/>
      <w:lvlJc w:val="left"/>
      <w:pPr>
        <w:ind w:left="747" w:hanging="360"/>
      </w:pPr>
      <w:rPr>
        <w:rFonts w:ascii="Symbol" w:hAnsi="Symbol" w:hint="default"/>
      </w:rPr>
    </w:lvl>
    <w:lvl w:ilvl="1" w:tplc="E702B4FA">
      <w:start w:val="1"/>
      <w:numFmt w:val="bullet"/>
      <w:lvlText w:val=""/>
      <w:lvlJc w:val="left"/>
      <w:pPr>
        <w:ind w:left="146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1"/>
  </w:num>
  <w:num w:numId="5">
    <w:abstractNumId w:val="10"/>
  </w:num>
  <w:num w:numId="6">
    <w:abstractNumId w:val="7"/>
  </w:num>
  <w:num w:numId="7">
    <w:abstractNumId w:val="5"/>
  </w:num>
  <w:num w:numId="8">
    <w:abstractNumId w:val="1"/>
  </w:num>
  <w:num w:numId="9">
    <w:abstractNumId w:val="12"/>
  </w:num>
  <w:num w:numId="10">
    <w:abstractNumId w:val="9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9D"/>
    <w:rsid w:val="000532F3"/>
    <w:rsid w:val="0007486B"/>
    <w:rsid w:val="000D2457"/>
    <w:rsid w:val="00146B72"/>
    <w:rsid w:val="00151C73"/>
    <w:rsid w:val="001904F5"/>
    <w:rsid w:val="001D3A29"/>
    <w:rsid w:val="001F7603"/>
    <w:rsid w:val="0026525C"/>
    <w:rsid w:val="00322477"/>
    <w:rsid w:val="003C30B0"/>
    <w:rsid w:val="003D37D3"/>
    <w:rsid w:val="003E0E3A"/>
    <w:rsid w:val="004B22B7"/>
    <w:rsid w:val="004B767F"/>
    <w:rsid w:val="005B0408"/>
    <w:rsid w:val="005D024C"/>
    <w:rsid w:val="005F04EC"/>
    <w:rsid w:val="006274CD"/>
    <w:rsid w:val="00644D3C"/>
    <w:rsid w:val="00663575"/>
    <w:rsid w:val="006672E4"/>
    <w:rsid w:val="00745971"/>
    <w:rsid w:val="0077233F"/>
    <w:rsid w:val="0084449D"/>
    <w:rsid w:val="00901D87"/>
    <w:rsid w:val="00994CC3"/>
    <w:rsid w:val="009B4F2A"/>
    <w:rsid w:val="009C426A"/>
    <w:rsid w:val="00A92608"/>
    <w:rsid w:val="00BF29DE"/>
    <w:rsid w:val="00C22EFB"/>
    <w:rsid w:val="00D81938"/>
    <w:rsid w:val="00DC777B"/>
    <w:rsid w:val="00F1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202EE-502A-435F-9F35-6FD13B8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44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4449D"/>
    <w:pPr>
      <w:widowControl w:val="0"/>
      <w:autoSpaceDE w:val="0"/>
      <w:autoSpaceDN w:val="0"/>
      <w:spacing w:after="0" w:line="240" w:lineRule="auto"/>
      <w:ind w:left="27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6672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6672E4"/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_"/>
    <w:basedOn w:val="a0"/>
    <w:link w:val="1"/>
    <w:rsid w:val="0066357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663575"/>
    <w:pPr>
      <w:widowControl w:val="0"/>
      <w:spacing w:after="0" w:line="360" w:lineRule="auto"/>
      <w:ind w:firstLine="380"/>
    </w:pPr>
    <w:rPr>
      <w:rFonts w:ascii="Times New Roman" w:eastAsia="Times New Roman" w:hAnsi="Times New Roman" w:cs="Times New Roman"/>
    </w:rPr>
  </w:style>
  <w:style w:type="paragraph" w:styleId="a8">
    <w:name w:val="Title"/>
    <w:basedOn w:val="a"/>
    <w:link w:val="a9"/>
    <w:uiPriority w:val="1"/>
    <w:qFormat/>
    <w:rsid w:val="00BF29DE"/>
    <w:pPr>
      <w:widowControl w:val="0"/>
      <w:autoSpaceDE w:val="0"/>
      <w:autoSpaceDN w:val="0"/>
      <w:spacing w:after="0" w:line="240" w:lineRule="auto"/>
      <w:ind w:left="646" w:right="655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9">
    <w:name w:val="Заголовок Знак"/>
    <w:basedOn w:val="a0"/>
    <w:link w:val="a8"/>
    <w:uiPriority w:val="1"/>
    <w:rsid w:val="00BF29DE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745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5971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3E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18</Pages>
  <Words>3175</Words>
  <Characters>18104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11</cp:revision>
  <cp:lastPrinted>2024-05-28T02:04:00Z</cp:lastPrinted>
  <dcterms:created xsi:type="dcterms:W3CDTF">2023-05-19T00:59:00Z</dcterms:created>
  <dcterms:modified xsi:type="dcterms:W3CDTF">2024-05-31T06:11:00Z</dcterms:modified>
</cp:coreProperties>
</file>